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910" w:rsidRDefault="002A7FC5" w:rsidP="002A7FC5">
      <w:pPr>
        <w:jc w:val="center"/>
        <w:rPr>
          <w:rFonts w:ascii="SassoonPrimaryInfant" w:hAnsi="SassoonPrimaryInfant"/>
        </w:rPr>
      </w:pPr>
      <w:r w:rsidRPr="002A7FC5">
        <w:rPr>
          <w:rFonts w:ascii="SassoonPrimaryInfant" w:hAnsi="SassoonPrimaryInfant"/>
          <w:noProof/>
          <w:lang w:eastAsia="en-GB"/>
        </w:rPr>
        <w:drawing>
          <wp:inline distT="0" distB="0" distL="0" distR="0">
            <wp:extent cx="4572000" cy="2573655"/>
            <wp:effectExtent l="0" t="0" r="0" b="0"/>
            <wp:docPr id="1" name="Picture 1" descr="Text reads: 500 Words - open for entries now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 reads: 500 Words - open for entries now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p w:rsidR="002A7FC5" w:rsidRPr="002A7FC5" w:rsidRDefault="00D85A1C" w:rsidP="002A7FC5">
      <w:pPr>
        <w:jc w:val="center"/>
        <w:rPr>
          <w:rFonts w:ascii="SassoonPrimaryInfant" w:hAnsi="SassoonPrimaryInfant"/>
        </w:rPr>
      </w:pPr>
      <w:r>
        <w:fldChar w:fldCharType="begin"/>
      </w:r>
      <w:r>
        <w:instrText xml:space="preserve"> HYPERLINK "https://www.bbc.co.uk/teach/500-words" </w:instrText>
      </w:r>
      <w:r>
        <w:fldChar w:fldCharType="separate"/>
      </w:r>
      <w:r w:rsidR="002A7FC5" w:rsidRPr="00322D49">
        <w:rPr>
          <w:rStyle w:val="Hyperlink"/>
          <w:rFonts w:ascii="SassoonPrimaryInfant" w:hAnsi="SassoonPrimaryInfant"/>
        </w:rPr>
        <w:t>https://www.bbc.co.uk/teach/500-words</w:t>
      </w:r>
      <w:r>
        <w:rPr>
          <w:rStyle w:val="Hyperlink"/>
          <w:rFonts w:ascii="SassoonPrimaryInfant" w:hAnsi="SassoonPrimaryInfant"/>
        </w:rPr>
        <w:fldChar w:fldCharType="end"/>
      </w:r>
      <w:r w:rsidR="002A7FC5">
        <w:rPr>
          <w:rFonts w:ascii="SassoonPrimaryInfant" w:hAnsi="SassoonPrimaryInfant"/>
        </w:rPr>
        <w:t xml:space="preserve"> </w:t>
      </w:r>
    </w:p>
    <w:bookmarkEnd w:id="0"/>
    <w:p w:rsidR="002A7FC5" w:rsidRPr="002A7FC5" w:rsidRDefault="002A7FC5" w:rsidP="002A7FC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SassoonPrimaryInfant" w:eastAsia="Times New Roman" w:hAnsi="SassoonPrimaryInfant" w:cs="Helvetica"/>
          <w:b/>
          <w:bCs/>
          <w:color w:val="141414"/>
          <w:sz w:val="36"/>
          <w:szCs w:val="36"/>
          <w:lang w:eastAsia="en-GB"/>
        </w:rPr>
      </w:pPr>
      <w:r w:rsidRPr="002A7FC5">
        <w:rPr>
          <w:rFonts w:ascii="SassoonPrimaryInfant" w:eastAsia="Times New Roman" w:hAnsi="SassoonPrimaryInfant" w:cs="Helvetica"/>
          <w:b/>
          <w:bCs/>
          <w:color w:val="141414"/>
          <w:sz w:val="36"/>
          <w:szCs w:val="36"/>
          <w:lang w:eastAsia="en-GB"/>
        </w:rPr>
        <w:t xml:space="preserve">500 Words is finally open for entries, </w:t>
      </w:r>
      <w:proofErr w:type="gramStart"/>
      <w:r w:rsidRPr="002A7FC5">
        <w:rPr>
          <w:rFonts w:ascii="SassoonPrimaryInfant" w:eastAsia="Times New Roman" w:hAnsi="SassoonPrimaryInfant" w:cs="Helvetica"/>
          <w:b/>
          <w:bCs/>
          <w:color w:val="141414"/>
          <w:sz w:val="36"/>
          <w:szCs w:val="36"/>
          <w:lang w:eastAsia="en-GB"/>
        </w:rPr>
        <w:t>it's</w:t>
      </w:r>
      <w:proofErr w:type="gramEnd"/>
      <w:r w:rsidRPr="002A7FC5">
        <w:rPr>
          <w:rFonts w:ascii="SassoonPrimaryInfant" w:eastAsia="Times New Roman" w:hAnsi="SassoonPrimaryInfant" w:cs="Helvetica"/>
          <w:b/>
          <w:bCs/>
          <w:color w:val="141414"/>
          <w:sz w:val="36"/>
          <w:szCs w:val="36"/>
          <w:lang w:eastAsia="en-GB"/>
        </w:rPr>
        <w:t xml:space="preserve"> time to get writing! </w:t>
      </w:r>
      <w:hyperlink r:id="rId5" w:anchor="/profile" w:history="1">
        <w:r w:rsidRPr="002A7FC5">
          <w:rPr>
            <w:rFonts w:ascii="SassoonPrimaryInfant" w:eastAsia="Times New Roman" w:hAnsi="SassoonPrimaryInfant" w:cs="Helvetica"/>
            <w:b/>
            <w:bCs/>
            <w:color w:val="141414"/>
            <w:sz w:val="36"/>
            <w:szCs w:val="36"/>
            <w:u w:val="single"/>
            <w:bdr w:val="none" w:sz="0" w:space="0" w:color="auto" w:frame="1"/>
            <w:lang w:eastAsia="en-GB"/>
          </w:rPr>
          <w:t>Submit your stories here</w:t>
        </w:r>
      </w:hyperlink>
      <w:r w:rsidRPr="002A7FC5">
        <w:rPr>
          <w:rFonts w:ascii="SassoonPrimaryInfant" w:eastAsia="Times New Roman" w:hAnsi="SassoonPrimaryInfant" w:cs="Helvetica"/>
          <w:b/>
          <w:bCs/>
          <w:color w:val="141414"/>
          <w:sz w:val="36"/>
          <w:szCs w:val="36"/>
          <w:lang w:eastAsia="en-GB"/>
        </w:rPr>
        <w:t> before 9pm on Friday 8 November 2024.</w:t>
      </w:r>
    </w:p>
    <w:p w:rsidR="002A7FC5" w:rsidRPr="002A7FC5" w:rsidRDefault="002A7FC5" w:rsidP="002A7FC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assoonPrimaryInfant" w:eastAsia="Times New Roman" w:hAnsi="SassoonPrimaryInfant" w:cs="Helvetica"/>
          <w:color w:val="141414"/>
          <w:sz w:val="24"/>
          <w:szCs w:val="24"/>
          <w:lang w:eastAsia="en-GB"/>
        </w:rPr>
      </w:pPr>
      <w:r w:rsidRPr="002A7FC5">
        <w:rPr>
          <w:rFonts w:ascii="SassoonPrimaryInfant" w:eastAsia="Times New Roman" w:hAnsi="SassoonPrimaryInfant" w:cs="Helvetica"/>
          <w:color w:val="141414"/>
          <w:sz w:val="24"/>
          <w:szCs w:val="24"/>
          <w:lang w:eastAsia="en-GB"/>
        </w:rPr>
        <w:t>There are two age categories: </w:t>
      </w:r>
      <w:r w:rsidRPr="002A7FC5">
        <w:rPr>
          <w:rFonts w:ascii="SassoonPrimaryInfant" w:eastAsia="Times New Roman" w:hAnsi="SassoonPrimaryInfant" w:cs="Helvetica"/>
          <w:b/>
          <w:bCs/>
          <w:color w:val="141414"/>
          <w:sz w:val="24"/>
          <w:szCs w:val="24"/>
          <w:bdr w:val="none" w:sz="0" w:space="0" w:color="auto" w:frame="1"/>
          <w:lang w:eastAsia="en-GB"/>
        </w:rPr>
        <w:t>5-7 and 8-11 year-olds</w:t>
      </w:r>
      <w:r w:rsidRPr="002A7FC5">
        <w:rPr>
          <w:rFonts w:ascii="SassoonPrimaryInfant" w:eastAsia="Times New Roman" w:hAnsi="SassoonPrimaryInfant" w:cs="Helvetica"/>
          <w:color w:val="141414"/>
          <w:sz w:val="24"/>
          <w:szCs w:val="24"/>
          <w:lang w:eastAsia="en-GB"/>
        </w:rPr>
        <w:t>. All children need to do is write a story they would love to read in 500 Words or less.</w:t>
      </w:r>
    </w:p>
    <w:p w:rsidR="002A7FC5" w:rsidRPr="002A7FC5" w:rsidRDefault="002A7FC5" w:rsidP="002A7FC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assoonPrimaryInfant" w:eastAsia="Times New Roman" w:hAnsi="SassoonPrimaryInfant" w:cs="Helvetica"/>
          <w:color w:val="141414"/>
          <w:sz w:val="24"/>
          <w:szCs w:val="24"/>
          <w:lang w:eastAsia="en-GB"/>
        </w:rPr>
      </w:pPr>
      <w:r w:rsidRPr="002A7FC5">
        <w:rPr>
          <w:rFonts w:ascii="SassoonPrimaryInfant" w:eastAsia="Times New Roman" w:hAnsi="SassoonPrimaryInfant" w:cs="Helvetica"/>
          <w:color w:val="141414"/>
          <w:sz w:val="24"/>
          <w:szCs w:val="24"/>
          <w:lang w:eastAsia="en-GB"/>
        </w:rPr>
        <w:t>We would love children of all abilities to enter; </w:t>
      </w:r>
      <w:r w:rsidRPr="002A7FC5">
        <w:rPr>
          <w:rFonts w:ascii="SassoonPrimaryInfant" w:eastAsia="Times New Roman" w:hAnsi="SassoonPrimaryInfant" w:cs="Helvetica"/>
          <w:b/>
          <w:bCs/>
          <w:color w:val="141414"/>
          <w:sz w:val="24"/>
          <w:szCs w:val="24"/>
          <w:bdr w:val="none" w:sz="0" w:space="0" w:color="auto" w:frame="1"/>
          <w:lang w:eastAsia="en-GB"/>
        </w:rPr>
        <w:t>spelling, punctuation and grammar</w:t>
      </w:r>
      <w:r w:rsidRPr="002A7FC5">
        <w:rPr>
          <w:rFonts w:ascii="SassoonPrimaryInfant" w:eastAsia="Times New Roman" w:hAnsi="SassoonPrimaryInfant" w:cs="Helvetica"/>
          <w:color w:val="141414"/>
          <w:sz w:val="24"/>
          <w:szCs w:val="24"/>
          <w:lang w:eastAsia="en-GB"/>
        </w:rPr>
        <w:t xml:space="preserve"> are not marked - </w:t>
      </w:r>
      <w:proofErr w:type="gramStart"/>
      <w:r w:rsidRPr="002A7FC5">
        <w:rPr>
          <w:rFonts w:ascii="SassoonPrimaryInfant" w:eastAsia="Times New Roman" w:hAnsi="SassoonPrimaryInfant" w:cs="Helvetica"/>
          <w:color w:val="141414"/>
          <w:sz w:val="24"/>
          <w:szCs w:val="24"/>
          <w:lang w:eastAsia="en-GB"/>
        </w:rPr>
        <w:t>it's</w:t>
      </w:r>
      <w:proofErr w:type="gramEnd"/>
      <w:r w:rsidRPr="002A7FC5">
        <w:rPr>
          <w:rFonts w:ascii="SassoonPrimaryInfant" w:eastAsia="Times New Roman" w:hAnsi="SassoonPrimaryInfant" w:cs="Helvetica"/>
          <w:color w:val="141414"/>
          <w:sz w:val="24"/>
          <w:szCs w:val="24"/>
          <w:lang w:eastAsia="en-GB"/>
        </w:rPr>
        <w:t xml:space="preserve"> all about creativity!</w:t>
      </w:r>
    </w:p>
    <w:p w:rsidR="002A7FC5" w:rsidRPr="002A7FC5" w:rsidRDefault="002A7FC5" w:rsidP="002A7FC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assoonPrimaryInfant" w:eastAsia="Times New Roman" w:hAnsi="SassoonPrimaryInfant" w:cs="Helvetica"/>
          <w:color w:val="141414"/>
          <w:sz w:val="24"/>
          <w:szCs w:val="24"/>
          <w:lang w:eastAsia="en-GB"/>
        </w:rPr>
      </w:pPr>
      <w:proofErr w:type="gramStart"/>
      <w:r w:rsidRPr="002A7FC5">
        <w:rPr>
          <w:rFonts w:ascii="SassoonPrimaryInfant" w:eastAsia="Times New Roman" w:hAnsi="SassoonPrimaryInfant" w:cs="Helvetica"/>
          <w:color w:val="141414"/>
          <w:sz w:val="24"/>
          <w:szCs w:val="24"/>
          <w:lang w:eastAsia="en-GB"/>
        </w:rPr>
        <w:t>50</w:t>
      </w:r>
      <w:proofErr w:type="gramEnd"/>
      <w:r w:rsidRPr="002A7FC5">
        <w:rPr>
          <w:rFonts w:ascii="SassoonPrimaryInfant" w:eastAsia="Times New Roman" w:hAnsi="SassoonPrimaryInfant" w:cs="Helvetica"/>
          <w:color w:val="141414"/>
          <w:sz w:val="24"/>
          <w:szCs w:val="24"/>
          <w:lang w:eastAsia="en-GB"/>
        </w:rPr>
        <w:t xml:space="preserve"> finalists will be invited to go to a glamorous </w:t>
      </w:r>
      <w:hyperlink r:id="rId6" w:history="1">
        <w:r w:rsidRPr="002A7FC5">
          <w:rPr>
            <w:rFonts w:ascii="SassoonPrimaryInfant" w:eastAsia="Times New Roman" w:hAnsi="SassoonPrimaryInfant" w:cs="Helvetica"/>
            <w:b/>
            <w:bCs/>
            <w:color w:val="141414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grand </w:t>
        </w:r>
        <w:proofErr w:type="spellStart"/>
        <w:r w:rsidRPr="002A7FC5">
          <w:rPr>
            <w:rFonts w:ascii="SassoonPrimaryInfant" w:eastAsia="Times New Roman" w:hAnsi="SassoonPrimaryInfant" w:cs="Helvetica"/>
            <w:b/>
            <w:bCs/>
            <w:color w:val="141414"/>
            <w:sz w:val="24"/>
            <w:szCs w:val="24"/>
            <w:u w:val="single"/>
            <w:bdr w:val="none" w:sz="0" w:space="0" w:color="auto" w:frame="1"/>
            <w:lang w:eastAsia="en-GB"/>
          </w:rPr>
          <w:t>final</w:t>
        </w:r>
        <w:proofErr w:type="spellEnd"/>
      </w:hyperlink>
      <w:r w:rsidRPr="002A7FC5">
        <w:rPr>
          <w:rFonts w:ascii="SassoonPrimaryInfant" w:eastAsia="Times New Roman" w:hAnsi="SassoonPrimaryInfant" w:cs="Helvetica"/>
          <w:color w:val="141414"/>
          <w:sz w:val="24"/>
          <w:szCs w:val="24"/>
          <w:lang w:eastAsia="en-GB"/>
        </w:rPr>
        <w:t> at Buckingham Palace in February next year, where the bronze, silver and gold winners in each category will have their stories read out by celebrities.</w:t>
      </w:r>
    </w:p>
    <w:p w:rsidR="002A7FC5" w:rsidRPr="002A7FC5" w:rsidRDefault="002A7FC5" w:rsidP="002A7FC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assoonPrimaryInfant" w:eastAsia="Times New Roman" w:hAnsi="SassoonPrimaryInfant" w:cs="Helvetica"/>
          <w:color w:val="141414"/>
          <w:sz w:val="24"/>
          <w:szCs w:val="24"/>
          <w:lang w:eastAsia="en-GB"/>
        </w:rPr>
      </w:pPr>
      <w:r w:rsidRPr="002A7FC5">
        <w:rPr>
          <w:rFonts w:ascii="SassoonPrimaryInfant" w:eastAsia="Times New Roman" w:hAnsi="SassoonPrimaryInfant" w:cs="Helvetica"/>
          <w:color w:val="141414"/>
          <w:sz w:val="24"/>
          <w:szCs w:val="24"/>
          <w:lang w:eastAsia="en-GB"/>
        </w:rPr>
        <w:t xml:space="preserve">There are also </w:t>
      </w:r>
      <w:proofErr w:type="gramStart"/>
      <w:r w:rsidRPr="002A7FC5">
        <w:rPr>
          <w:rFonts w:ascii="SassoonPrimaryInfant" w:eastAsia="Times New Roman" w:hAnsi="SassoonPrimaryInfant" w:cs="Helvetica"/>
          <w:color w:val="141414"/>
          <w:sz w:val="24"/>
          <w:szCs w:val="24"/>
          <w:lang w:eastAsia="en-GB"/>
        </w:rPr>
        <w:t>lots of</w:t>
      </w:r>
      <w:proofErr w:type="gramEnd"/>
      <w:r w:rsidRPr="002A7FC5">
        <w:rPr>
          <w:rFonts w:ascii="SassoonPrimaryInfant" w:eastAsia="Times New Roman" w:hAnsi="SassoonPrimaryInfant" w:cs="Helvetica"/>
          <w:color w:val="141414"/>
          <w:sz w:val="24"/>
          <w:szCs w:val="24"/>
          <w:lang w:eastAsia="en-GB"/>
        </w:rPr>
        <w:t> </w:t>
      </w:r>
      <w:hyperlink r:id="rId7" w:anchor="zytbqyc" w:history="1">
        <w:r w:rsidRPr="002A7FC5">
          <w:rPr>
            <w:rFonts w:ascii="SassoonPrimaryInfant" w:eastAsia="Times New Roman" w:hAnsi="SassoonPrimaryInfant" w:cs="Helvetica"/>
            <w:b/>
            <w:bCs/>
            <w:color w:val="141414"/>
            <w:sz w:val="24"/>
            <w:szCs w:val="24"/>
            <w:u w:val="single"/>
            <w:bdr w:val="none" w:sz="0" w:space="0" w:color="auto" w:frame="1"/>
            <w:lang w:eastAsia="en-GB"/>
          </w:rPr>
          <w:t>prizes to be won</w:t>
        </w:r>
      </w:hyperlink>
      <w:r w:rsidRPr="002A7FC5">
        <w:rPr>
          <w:rFonts w:ascii="SassoonPrimaryInfant" w:eastAsia="Times New Roman" w:hAnsi="SassoonPrimaryInfant" w:cs="Helvetica"/>
          <w:color w:val="141414"/>
          <w:sz w:val="24"/>
          <w:szCs w:val="24"/>
          <w:lang w:eastAsia="en-GB"/>
        </w:rPr>
        <w:t> - each winner will take home a bundle of books and the gold winners also win 500 books for their school library.</w:t>
      </w:r>
    </w:p>
    <w:p w:rsidR="002A7FC5" w:rsidRPr="002A7FC5" w:rsidRDefault="002A7FC5" w:rsidP="002A7FC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assoonPrimaryInfant" w:eastAsia="Times New Roman" w:hAnsi="SassoonPrimaryInfant" w:cs="Helvetica"/>
          <w:color w:val="141414"/>
          <w:sz w:val="24"/>
          <w:szCs w:val="24"/>
          <w:lang w:eastAsia="en-GB"/>
        </w:rPr>
      </w:pPr>
      <w:r w:rsidRPr="002A7FC5">
        <w:rPr>
          <w:rFonts w:ascii="SassoonPrimaryInfant" w:eastAsia="Times New Roman" w:hAnsi="SassoonPrimaryInfant" w:cs="Helvetica"/>
          <w:color w:val="141414"/>
          <w:sz w:val="24"/>
          <w:szCs w:val="24"/>
          <w:lang w:eastAsia="en-GB"/>
        </w:rPr>
        <w:t>Not only that, the winning stories will receive an original </w:t>
      </w:r>
      <w:hyperlink r:id="rId8" w:history="1">
        <w:r w:rsidRPr="002A7FC5">
          <w:rPr>
            <w:rFonts w:ascii="SassoonPrimaryInfant" w:eastAsia="Times New Roman" w:hAnsi="SassoonPrimaryInfant" w:cs="Helvetica"/>
            <w:b/>
            <w:bCs/>
            <w:color w:val="141414"/>
            <w:sz w:val="24"/>
            <w:szCs w:val="24"/>
            <w:u w:val="single"/>
            <w:bdr w:val="none" w:sz="0" w:space="0" w:color="auto" w:frame="1"/>
            <w:lang w:eastAsia="en-GB"/>
          </w:rPr>
          <w:t>illustration</w:t>
        </w:r>
      </w:hyperlink>
      <w:r w:rsidRPr="002A7FC5">
        <w:rPr>
          <w:rFonts w:ascii="SassoonPrimaryInfant" w:eastAsia="Times New Roman" w:hAnsi="SassoonPrimaryInfant" w:cs="Helvetica"/>
          <w:color w:val="141414"/>
          <w:sz w:val="24"/>
          <w:szCs w:val="24"/>
          <w:lang w:eastAsia="en-GB"/>
        </w:rPr>
        <w:t> from </w:t>
      </w:r>
      <w:proofErr w:type="spellStart"/>
      <w:r w:rsidRPr="002A7FC5">
        <w:rPr>
          <w:rFonts w:ascii="SassoonPrimaryInfant" w:eastAsia="Times New Roman" w:hAnsi="SassoonPrimaryInfant" w:cs="Helvetica"/>
          <w:b/>
          <w:bCs/>
          <w:color w:val="141414"/>
          <w:sz w:val="24"/>
          <w:szCs w:val="24"/>
          <w:bdr w:val="none" w:sz="0" w:space="0" w:color="auto" w:frame="1"/>
          <w:lang w:eastAsia="en-GB"/>
        </w:rPr>
        <w:t>Dapo</w:t>
      </w:r>
      <w:proofErr w:type="spellEnd"/>
      <w:r w:rsidRPr="002A7FC5">
        <w:rPr>
          <w:rFonts w:ascii="SassoonPrimaryInfant" w:eastAsia="Times New Roman" w:hAnsi="SassoonPrimaryInfant" w:cs="Helvetica"/>
          <w:b/>
          <w:bCs/>
          <w:color w:val="14141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2A7FC5">
        <w:rPr>
          <w:rFonts w:ascii="SassoonPrimaryInfant" w:eastAsia="Times New Roman" w:hAnsi="SassoonPrimaryInfant" w:cs="Helvetica"/>
          <w:b/>
          <w:bCs/>
          <w:color w:val="141414"/>
          <w:sz w:val="24"/>
          <w:szCs w:val="24"/>
          <w:bdr w:val="none" w:sz="0" w:space="0" w:color="auto" w:frame="1"/>
          <w:lang w:eastAsia="en-GB"/>
        </w:rPr>
        <w:t>Adeola</w:t>
      </w:r>
      <w:proofErr w:type="spellEnd"/>
      <w:r w:rsidRPr="002A7FC5">
        <w:rPr>
          <w:rFonts w:ascii="SassoonPrimaryInfant" w:eastAsia="Times New Roman" w:hAnsi="SassoonPrimaryInfant" w:cs="Helvetica"/>
          <w:b/>
          <w:bCs/>
          <w:color w:val="141414"/>
          <w:sz w:val="24"/>
          <w:szCs w:val="24"/>
          <w:bdr w:val="none" w:sz="0" w:space="0" w:color="auto" w:frame="1"/>
          <w:lang w:eastAsia="en-GB"/>
        </w:rPr>
        <w:t xml:space="preserve">, Nigel Parkinson, Lydia Monks, </w:t>
      </w:r>
      <w:proofErr w:type="spellStart"/>
      <w:r w:rsidRPr="002A7FC5">
        <w:rPr>
          <w:rFonts w:ascii="SassoonPrimaryInfant" w:eastAsia="Times New Roman" w:hAnsi="SassoonPrimaryInfant" w:cs="Helvetica"/>
          <w:b/>
          <w:bCs/>
          <w:color w:val="141414"/>
          <w:sz w:val="24"/>
          <w:szCs w:val="24"/>
          <w:bdr w:val="none" w:sz="0" w:space="0" w:color="auto" w:frame="1"/>
          <w:lang w:eastAsia="en-GB"/>
        </w:rPr>
        <w:t>Momoko</w:t>
      </w:r>
      <w:proofErr w:type="spellEnd"/>
      <w:r w:rsidRPr="002A7FC5">
        <w:rPr>
          <w:rFonts w:ascii="SassoonPrimaryInfant" w:eastAsia="Times New Roman" w:hAnsi="SassoonPrimaryInfant" w:cs="Helvetica"/>
          <w:b/>
          <w:bCs/>
          <w:color w:val="141414"/>
          <w:sz w:val="24"/>
          <w:szCs w:val="24"/>
          <w:bdr w:val="none" w:sz="0" w:space="0" w:color="auto" w:frame="1"/>
          <w:lang w:eastAsia="en-GB"/>
        </w:rPr>
        <w:t xml:space="preserve"> Abe, Rob </w:t>
      </w:r>
      <w:proofErr w:type="spellStart"/>
      <w:r w:rsidRPr="002A7FC5">
        <w:rPr>
          <w:rFonts w:ascii="SassoonPrimaryInfant" w:eastAsia="Times New Roman" w:hAnsi="SassoonPrimaryInfant" w:cs="Helvetica"/>
          <w:b/>
          <w:bCs/>
          <w:color w:val="141414"/>
          <w:sz w:val="24"/>
          <w:szCs w:val="24"/>
          <w:bdr w:val="none" w:sz="0" w:space="0" w:color="auto" w:frame="1"/>
          <w:lang w:eastAsia="en-GB"/>
        </w:rPr>
        <w:t>Biddulph</w:t>
      </w:r>
      <w:proofErr w:type="spellEnd"/>
      <w:r w:rsidRPr="002A7FC5">
        <w:rPr>
          <w:rFonts w:ascii="SassoonPrimaryInfant" w:eastAsia="Times New Roman" w:hAnsi="SassoonPrimaryInfant" w:cs="Helvetica"/>
          <w:b/>
          <w:bCs/>
          <w:color w:val="141414"/>
          <w:sz w:val="24"/>
          <w:szCs w:val="24"/>
          <w:bdr w:val="none" w:sz="0" w:space="0" w:color="auto" w:frame="1"/>
          <w:lang w:eastAsia="en-GB"/>
        </w:rPr>
        <w:t xml:space="preserve"> or Yasmeen Ismail.</w:t>
      </w:r>
    </w:p>
    <w:p w:rsidR="002A7FC5" w:rsidRPr="002A7FC5" w:rsidRDefault="002A7FC5" w:rsidP="002A7FC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SassoonPrimaryInfant" w:eastAsia="Times New Roman" w:hAnsi="SassoonPrimaryInfant" w:cs="Helvetica"/>
          <w:color w:val="141414"/>
          <w:sz w:val="24"/>
          <w:szCs w:val="24"/>
          <w:lang w:eastAsia="en-GB"/>
        </w:rPr>
      </w:pPr>
      <w:proofErr w:type="gramStart"/>
      <w:r w:rsidRPr="002A7FC5">
        <w:rPr>
          <w:rFonts w:ascii="SassoonPrimaryInfant" w:eastAsia="Times New Roman" w:hAnsi="SassoonPrimaryInfant" w:cs="Helvetica"/>
          <w:color w:val="141414"/>
          <w:sz w:val="24"/>
          <w:szCs w:val="24"/>
          <w:lang w:eastAsia="en-GB"/>
        </w:rPr>
        <w:t>It's</w:t>
      </w:r>
      <w:proofErr w:type="gramEnd"/>
      <w:r w:rsidRPr="002A7FC5">
        <w:rPr>
          <w:rFonts w:ascii="SassoonPrimaryInfant" w:eastAsia="Times New Roman" w:hAnsi="SassoonPrimaryInfant" w:cs="Helvetica"/>
          <w:color w:val="141414"/>
          <w:sz w:val="24"/>
          <w:szCs w:val="24"/>
          <w:lang w:eastAsia="en-GB"/>
        </w:rPr>
        <w:t xml:space="preserve"> incredibly important to us that children of all abilities and backgrounds are able to take part in the competition; therefore each school that enters a story and receives 50% free school meals or more, is entitled to a £50 National Book Token and three £10 book tokens for their pupils.</w:t>
      </w:r>
    </w:p>
    <w:p w:rsidR="002A7FC5" w:rsidRPr="002A7FC5" w:rsidRDefault="002A7FC5" w:rsidP="002A7FC5">
      <w:pPr>
        <w:jc w:val="center"/>
        <w:rPr>
          <w:rFonts w:ascii="SassoonPrimaryInfant" w:hAnsi="SassoonPrimaryInfant"/>
        </w:rPr>
      </w:pPr>
    </w:p>
    <w:sectPr w:rsidR="002A7FC5" w:rsidRPr="002A7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C5"/>
    <w:rsid w:val="002A7FC5"/>
    <w:rsid w:val="00584338"/>
    <w:rsid w:val="00C14910"/>
    <w:rsid w:val="00D8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0C026-ED05-4B77-8C3F-456B08AB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7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7FC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2A7F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A7F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500-words/articles/zqbh4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teach/500-words/articles/zctk7v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teach/500-words/articles/zfwdtcw" TargetMode="External"/><Relationship Id="rId5" Type="http://schemas.openxmlformats.org/officeDocument/2006/relationships/hyperlink" Target="https://www.bbc.co.uk/500wordscompetition/submissions-fe/index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R. Sale</dc:creator>
  <cp:keywords/>
  <dc:description/>
  <cp:lastModifiedBy>Student08</cp:lastModifiedBy>
  <cp:revision>2</cp:revision>
  <cp:lastPrinted>2024-10-31T12:17:00Z</cp:lastPrinted>
  <dcterms:created xsi:type="dcterms:W3CDTF">2024-10-31T12:18:00Z</dcterms:created>
  <dcterms:modified xsi:type="dcterms:W3CDTF">2024-10-31T12:18:00Z</dcterms:modified>
</cp:coreProperties>
</file>