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79" w:rsidRDefault="00065679" w:rsidP="00146D80">
      <w:pPr>
        <w:jc w:val="center"/>
        <w:rPr>
          <w:b/>
          <w:sz w:val="56"/>
        </w:rPr>
      </w:pPr>
      <w:r w:rsidRPr="00065679">
        <w:rPr>
          <w:b/>
          <w:noProof/>
          <w:sz w:val="56"/>
          <w:lang w:eastAsia="en-GB"/>
        </w:rPr>
        <w:drawing>
          <wp:anchor distT="0" distB="0" distL="114300" distR="114300" simplePos="0" relativeHeight="251659264" behindDoc="0" locked="0" layoutInCell="1" allowOverlap="1">
            <wp:simplePos x="0" y="0"/>
            <wp:positionH relativeFrom="column">
              <wp:posOffset>3048000</wp:posOffset>
            </wp:positionH>
            <wp:positionV relativeFrom="paragraph">
              <wp:posOffset>-85725</wp:posOffset>
            </wp:positionV>
            <wp:extent cx="641350" cy="647700"/>
            <wp:effectExtent l="19050" t="0" r="6350" b="0"/>
            <wp:wrapNone/>
            <wp:docPr id="6"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srcRect/>
                    <a:stretch>
                      <a:fillRect/>
                    </a:stretch>
                  </pic:blipFill>
                  <pic:spPr bwMode="auto">
                    <a:xfrm>
                      <a:off x="0" y="0"/>
                      <a:ext cx="641350" cy="647700"/>
                    </a:xfrm>
                    <a:prstGeom prst="rect">
                      <a:avLst/>
                    </a:prstGeom>
                    <a:noFill/>
                    <a:ln w="9525">
                      <a:noFill/>
                      <a:miter lim="800000"/>
                      <a:headEnd/>
                      <a:tailEnd/>
                    </a:ln>
                  </pic:spPr>
                </pic:pic>
              </a:graphicData>
            </a:graphic>
          </wp:anchor>
        </w:drawing>
      </w:r>
    </w:p>
    <w:p w:rsidR="006C690E" w:rsidRPr="00146D80" w:rsidRDefault="00146D80" w:rsidP="00146D80">
      <w:pPr>
        <w:jc w:val="center"/>
        <w:rPr>
          <w:b/>
          <w:sz w:val="56"/>
        </w:rPr>
      </w:pPr>
      <w:r w:rsidRPr="00146D80">
        <w:rPr>
          <w:b/>
          <w:sz w:val="56"/>
        </w:rPr>
        <w:t xml:space="preserve">St Thomas </w:t>
      </w:r>
      <w:proofErr w:type="gramStart"/>
      <w:r w:rsidRPr="00146D80">
        <w:rPr>
          <w:b/>
          <w:sz w:val="56"/>
        </w:rPr>
        <w:t>Of</w:t>
      </w:r>
      <w:proofErr w:type="gramEnd"/>
      <w:r w:rsidRPr="00146D80">
        <w:rPr>
          <w:b/>
          <w:sz w:val="56"/>
        </w:rPr>
        <w:t xml:space="preserve"> Canterbury RC Primary</w:t>
      </w:r>
    </w:p>
    <w:p w:rsidR="00146D80" w:rsidRPr="00146D80" w:rsidRDefault="00675E88" w:rsidP="00146D80">
      <w:pPr>
        <w:jc w:val="center"/>
        <w:rPr>
          <w:b/>
          <w:sz w:val="56"/>
        </w:rPr>
      </w:pPr>
      <w:r>
        <w:rPr>
          <w:b/>
          <w:sz w:val="56"/>
        </w:rPr>
        <w:t>EYFS Forest Friends</w:t>
      </w:r>
    </w:p>
    <w:p w:rsidR="00146D80" w:rsidRDefault="00146D80" w:rsidP="00065679">
      <w:pPr>
        <w:rPr>
          <w:b/>
          <w:sz w:val="48"/>
        </w:rPr>
      </w:pPr>
    </w:p>
    <w:p w:rsidR="00146D80" w:rsidRDefault="00146D80" w:rsidP="00146D80">
      <w:pPr>
        <w:jc w:val="center"/>
        <w:rPr>
          <w:b/>
          <w:sz w:val="48"/>
          <w:u w:val="single"/>
        </w:rPr>
      </w:pPr>
      <w:r w:rsidRPr="00065679">
        <w:rPr>
          <w:b/>
          <w:sz w:val="48"/>
          <w:u w:val="single"/>
        </w:rPr>
        <w:t>Forest School Handbook</w:t>
      </w:r>
    </w:p>
    <w:p w:rsidR="00604901" w:rsidRPr="00604901" w:rsidRDefault="001D2DDD" w:rsidP="00146D80">
      <w:pPr>
        <w:jc w:val="center"/>
        <w:rPr>
          <w:i/>
          <w:sz w:val="48"/>
        </w:rPr>
      </w:pPr>
      <w:r>
        <w:rPr>
          <w:i/>
          <w:sz w:val="48"/>
        </w:rPr>
        <w:t>Reviewed</w:t>
      </w:r>
      <w:r w:rsidR="00604901" w:rsidRPr="00604901">
        <w:rPr>
          <w:i/>
          <w:sz w:val="48"/>
        </w:rPr>
        <w:t xml:space="preserve"> November 2017</w:t>
      </w:r>
    </w:p>
    <w:p w:rsidR="00065679" w:rsidRPr="00065679" w:rsidRDefault="00065679" w:rsidP="00146D80">
      <w:pPr>
        <w:jc w:val="center"/>
        <w:rPr>
          <w:b/>
          <w:sz w:val="48"/>
          <w:u w:val="single"/>
        </w:rPr>
      </w:pPr>
    </w:p>
    <w:p w:rsidR="00146D80" w:rsidRDefault="00065679" w:rsidP="00146D80">
      <w:pPr>
        <w:jc w:val="center"/>
        <w:rPr>
          <w:b/>
          <w:sz w:val="48"/>
        </w:rPr>
      </w:pPr>
      <w:r w:rsidRPr="00065679">
        <w:rPr>
          <w:b/>
          <w:noProof/>
          <w:sz w:val="48"/>
          <w:lang w:eastAsia="en-GB"/>
        </w:rPr>
        <w:drawing>
          <wp:inline distT="0" distB="0" distL="0" distR="0">
            <wp:extent cx="3035121" cy="3513483"/>
            <wp:effectExtent l="19050" t="0" r="0" b="0"/>
            <wp:docPr id="4" name="Picture 1" descr="http://justwoods.org.uk/wp-content/uploads/2015/04/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ustwoods.org.uk/wp-content/uploads/2015/04/tree.jpg"/>
                    <pic:cNvPicPr>
                      <a:picLocks noChangeAspect="1" noChangeArrowheads="1"/>
                    </pic:cNvPicPr>
                  </pic:nvPicPr>
                  <pic:blipFill>
                    <a:blip r:embed="rId6" cstate="print"/>
                    <a:srcRect/>
                    <a:stretch>
                      <a:fillRect/>
                    </a:stretch>
                  </pic:blipFill>
                  <pic:spPr bwMode="auto">
                    <a:xfrm>
                      <a:off x="0" y="0"/>
                      <a:ext cx="3035121" cy="3513483"/>
                    </a:xfrm>
                    <a:prstGeom prst="rect">
                      <a:avLst/>
                    </a:prstGeom>
                    <a:noFill/>
                    <a:ln w="9525">
                      <a:noFill/>
                      <a:miter lim="800000"/>
                      <a:headEnd/>
                      <a:tailEnd/>
                    </a:ln>
                  </pic:spPr>
                </pic:pic>
              </a:graphicData>
            </a:graphic>
          </wp:inline>
        </w:drawing>
      </w:r>
    </w:p>
    <w:p w:rsidR="00146D80" w:rsidRDefault="00146D80" w:rsidP="00146D80">
      <w:pPr>
        <w:rPr>
          <w:b/>
          <w:sz w:val="48"/>
        </w:rPr>
      </w:pPr>
    </w:p>
    <w:p w:rsidR="00065679" w:rsidRDefault="00065679" w:rsidP="00146D80">
      <w:pPr>
        <w:jc w:val="center"/>
        <w:rPr>
          <w:b/>
          <w:sz w:val="48"/>
        </w:rPr>
      </w:pPr>
    </w:p>
    <w:p w:rsidR="00146D80" w:rsidRDefault="00146D80" w:rsidP="00146D80">
      <w:pPr>
        <w:jc w:val="center"/>
        <w:rPr>
          <w:b/>
          <w:sz w:val="48"/>
        </w:rPr>
      </w:pPr>
      <w:r>
        <w:rPr>
          <w:b/>
          <w:sz w:val="48"/>
        </w:rPr>
        <w:t>Policies &amp; Procedures</w:t>
      </w:r>
    </w:p>
    <w:p w:rsidR="00146D80" w:rsidRDefault="00146D80" w:rsidP="00146D80">
      <w:pPr>
        <w:jc w:val="center"/>
        <w:rPr>
          <w:b/>
          <w:sz w:val="48"/>
        </w:rPr>
      </w:pPr>
      <w:r>
        <w:rPr>
          <w:b/>
          <w:sz w:val="48"/>
        </w:rPr>
        <w:lastRenderedPageBreak/>
        <w:t>2016-17</w:t>
      </w:r>
    </w:p>
    <w:p w:rsidR="00146D80" w:rsidRDefault="00146D80" w:rsidP="00146D80">
      <w:pPr>
        <w:jc w:val="center"/>
        <w:rPr>
          <w:b/>
          <w:sz w:val="48"/>
        </w:rPr>
      </w:pPr>
      <w:r>
        <w:rPr>
          <w:b/>
          <w:sz w:val="48"/>
        </w:rPr>
        <w:t>Contents</w:t>
      </w:r>
    </w:p>
    <w:p w:rsidR="00146D80" w:rsidRDefault="00146D80" w:rsidP="00146D80">
      <w:pPr>
        <w:jc w:val="center"/>
        <w:rPr>
          <w:b/>
          <w:sz w:val="48"/>
        </w:rPr>
      </w:pPr>
    </w:p>
    <w:p w:rsidR="00146D80" w:rsidRPr="00146D80" w:rsidRDefault="00146D80" w:rsidP="00146D80">
      <w:pPr>
        <w:rPr>
          <w:sz w:val="28"/>
        </w:rPr>
      </w:pPr>
      <w:r w:rsidRPr="00146D80">
        <w:rPr>
          <w:sz w:val="28"/>
        </w:rPr>
        <w:t xml:space="preserve">1. The Forest </w:t>
      </w:r>
      <w:r w:rsidR="00675E88">
        <w:rPr>
          <w:sz w:val="28"/>
        </w:rPr>
        <w:t xml:space="preserve">Friends </w:t>
      </w:r>
      <w:r w:rsidRPr="00146D80">
        <w:rPr>
          <w:sz w:val="28"/>
        </w:rPr>
        <w:t xml:space="preserve">School Ethos </w:t>
      </w:r>
    </w:p>
    <w:p w:rsidR="00146D80" w:rsidRPr="00146D80" w:rsidRDefault="00146D80" w:rsidP="00146D80">
      <w:pPr>
        <w:rPr>
          <w:sz w:val="28"/>
        </w:rPr>
      </w:pPr>
      <w:r w:rsidRPr="00146D80">
        <w:rPr>
          <w:sz w:val="28"/>
        </w:rPr>
        <w:t xml:space="preserve">2. Our Forest </w:t>
      </w:r>
      <w:r w:rsidR="00675E88">
        <w:rPr>
          <w:sz w:val="28"/>
        </w:rPr>
        <w:t xml:space="preserve">Friends </w:t>
      </w:r>
      <w:r w:rsidRPr="00146D80">
        <w:rPr>
          <w:sz w:val="28"/>
        </w:rPr>
        <w:t xml:space="preserve">School Code of Conduct </w:t>
      </w:r>
    </w:p>
    <w:p w:rsidR="00146D80" w:rsidRPr="00146D80" w:rsidRDefault="00F3107F" w:rsidP="00146D80">
      <w:pPr>
        <w:rPr>
          <w:sz w:val="28"/>
        </w:rPr>
      </w:pPr>
      <w:r>
        <w:rPr>
          <w:sz w:val="28"/>
        </w:rPr>
        <w:t>3</w:t>
      </w:r>
      <w:r w:rsidR="00146D80" w:rsidRPr="00146D80">
        <w:rPr>
          <w:sz w:val="28"/>
        </w:rPr>
        <w:t xml:space="preserve">. Equipment for Forest School </w:t>
      </w:r>
    </w:p>
    <w:p w:rsidR="00146D80" w:rsidRPr="00146D80" w:rsidRDefault="00F3107F" w:rsidP="00146D80">
      <w:pPr>
        <w:rPr>
          <w:sz w:val="28"/>
        </w:rPr>
      </w:pPr>
      <w:r>
        <w:rPr>
          <w:sz w:val="28"/>
        </w:rPr>
        <w:t>4</w:t>
      </w:r>
      <w:r w:rsidR="00146D80" w:rsidRPr="00146D80">
        <w:rPr>
          <w:sz w:val="28"/>
        </w:rPr>
        <w:t xml:space="preserve">. Using and Storing Tools </w:t>
      </w:r>
    </w:p>
    <w:p w:rsidR="00146D80" w:rsidRPr="00146D80" w:rsidRDefault="00F3107F" w:rsidP="00146D80">
      <w:pPr>
        <w:rPr>
          <w:sz w:val="28"/>
        </w:rPr>
      </w:pPr>
      <w:r>
        <w:rPr>
          <w:sz w:val="28"/>
        </w:rPr>
        <w:t>5</w:t>
      </w:r>
      <w:r w:rsidR="00146D80" w:rsidRPr="00146D80">
        <w:rPr>
          <w:sz w:val="28"/>
        </w:rPr>
        <w:t xml:space="preserve">. Health and Safety Policies </w:t>
      </w:r>
    </w:p>
    <w:p w:rsidR="00F3107F" w:rsidRDefault="00F3107F" w:rsidP="00146D80">
      <w:pPr>
        <w:rPr>
          <w:sz w:val="28"/>
        </w:rPr>
      </w:pPr>
      <w:r>
        <w:rPr>
          <w:sz w:val="28"/>
        </w:rPr>
        <w:t>6</w:t>
      </w:r>
      <w:r w:rsidR="00146D80" w:rsidRPr="00146D80">
        <w:rPr>
          <w:sz w:val="28"/>
        </w:rPr>
        <w:t>. Safeguarding Children</w:t>
      </w:r>
    </w:p>
    <w:p w:rsidR="00146D80" w:rsidRPr="00146D80" w:rsidRDefault="00F3107F" w:rsidP="00146D80">
      <w:pPr>
        <w:rPr>
          <w:sz w:val="28"/>
        </w:rPr>
      </w:pPr>
      <w:r>
        <w:rPr>
          <w:sz w:val="28"/>
        </w:rPr>
        <w:t>7</w:t>
      </w:r>
      <w:r w:rsidR="00146D80" w:rsidRPr="00146D80">
        <w:rPr>
          <w:sz w:val="28"/>
        </w:rPr>
        <w:t xml:space="preserve">. Equal Opportunities, Inclusion and Forest School </w:t>
      </w:r>
    </w:p>
    <w:p w:rsidR="00146D80" w:rsidRPr="00146D80" w:rsidRDefault="00F3107F" w:rsidP="00146D80">
      <w:pPr>
        <w:rPr>
          <w:sz w:val="28"/>
        </w:rPr>
      </w:pPr>
      <w:r>
        <w:rPr>
          <w:sz w:val="28"/>
        </w:rPr>
        <w:t>8</w:t>
      </w:r>
      <w:r w:rsidR="00146D80" w:rsidRPr="00146D80">
        <w:rPr>
          <w:sz w:val="28"/>
        </w:rPr>
        <w:t xml:space="preserve">. Risk Assessment Guidelines </w:t>
      </w:r>
    </w:p>
    <w:p w:rsidR="00146D80" w:rsidRPr="00146D80" w:rsidRDefault="00F3107F" w:rsidP="00146D80">
      <w:pPr>
        <w:rPr>
          <w:sz w:val="28"/>
        </w:rPr>
      </w:pPr>
      <w:r>
        <w:rPr>
          <w:sz w:val="28"/>
        </w:rPr>
        <w:t>9</w:t>
      </w:r>
      <w:r w:rsidR="00146D80" w:rsidRPr="00146D80">
        <w:rPr>
          <w:sz w:val="28"/>
        </w:rPr>
        <w:t xml:space="preserve">. Accident and Emergency Procedures </w:t>
      </w:r>
    </w:p>
    <w:p w:rsidR="00146D80" w:rsidRPr="00146D80" w:rsidRDefault="00F3107F" w:rsidP="00146D80">
      <w:pPr>
        <w:rPr>
          <w:sz w:val="28"/>
        </w:rPr>
      </w:pPr>
      <w:r>
        <w:rPr>
          <w:sz w:val="28"/>
        </w:rPr>
        <w:t>10</w:t>
      </w:r>
      <w:r w:rsidR="00146D80" w:rsidRPr="00146D80">
        <w:rPr>
          <w:sz w:val="28"/>
        </w:rPr>
        <w:t xml:space="preserve">. Poor Weather Procedures </w:t>
      </w:r>
    </w:p>
    <w:p w:rsidR="00146D80" w:rsidRPr="00146D80" w:rsidRDefault="00F3107F" w:rsidP="00146D80">
      <w:pPr>
        <w:rPr>
          <w:sz w:val="28"/>
        </w:rPr>
      </w:pPr>
      <w:r>
        <w:rPr>
          <w:sz w:val="28"/>
        </w:rPr>
        <w:t>11</w:t>
      </w:r>
      <w:r w:rsidR="00146D80" w:rsidRPr="00146D80">
        <w:rPr>
          <w:sz w:val="28"/>
        </w:rPr>
        <w:t xml:space="preserve">. Designated Person Responsibilities </w:t>
      </w:r>
    </w:p>
    <w:p w:rsidR="00146D80" w:rsidRPr="00146D80" w:rsidRDefault="00F3107F" w:rsidP="00146D80">
      <w:pPr>
        <w:rPr>
          <w:sz w:val="28"/>
        </w:rPr>
      </w:pPr>
      <w:r>
        <w:rPr>
          <w:sz w:val="28"/>
        </w:rPr>
        <w:t>12</w:t>
      </w:r>
      <w:r w:rsidR="00146D80" w:rsidRPr="00146D80">
        <w:rPr>
          <w:sz w:val="28"/>
        </w:rPr>
        <w:t xml:space="preserve">. Insurance Requirements </w:t>
      </w:r>
    </w:p>
    <w:p w:rsidR="00146D80" w:rsidRPr="00146D80" w:rsidRDefault="00F3107F" w:rsidP="00146D80">
      <w:pPr>
        <w:rPr>
          <w:sz w:val="28"/>
        </w:rPr>
      </w:pPr>
      <w:r>
        <w:rPr>
          <w:sz w:val="28"/>
        </w:rPr>
        <w:t>13</w:t>
      </w:r>
      <w:r w:rsidR="00146D80" w:rsidRPr="00146D80">
        <w:rPr>
          <w:sz w:val="28"/>
        </w:rPr>
        <w:t>. School Parent Agreement</w:t>
      </w:r>
    </w:p>
    <w:p w:rsidR="00146D80" w:rsidRDefault="00146D80" w:rsidP="00146D80">
      <w:pPr>
        <w:rPr>
          <w:b/>
          <w:sz w:val="28"/>
        </w:rPr>
      </w:pPr>
    </w:p>
    <w:p w:rsidR="00146D80" w:rsidRDefault="00146D80" w:rsidP="00146D80">
      <w:pPr>
        <w:rPr>
          <w:b/>
          <w:sz w:val="28"/>
        </w:rPr>
      </w:pPr>
    </w:p>
    <w:p w:rsidR="00146D80" w:rsidRDefault="00146D80" w:rsidP="00146D80">
      <w:pPr>
        <w:rPr>
          <w:b/>
          <w:sz w:val="28"/>
        </w:rPr>
      </w:pPr>
    </w:p>
    <w:p w:rsidR="00146D80" w:rsidRDefault="00146D80" w:rsidP="00146D80">
      <w:pPr>
        <w:rPr>
          <w:b/>
          <w:sz w:val="28"/>
        </w:rPr>
      </w:pPr>
    </w:p>
    <w:p w:rsidR="00146D80" w:rsidRDefault="00146D80" w:rsidP="00146D80">
      <w:pPr>
        <w:rPr>
          <w:b/>
          <w:sz w:val="28"/>
        </w:rPr>
      </w:pPr>
    </w:p>
    <w:p w:rsidR="00146D80" w:rsidRDefault="00146D80" w:rsidP="00146D80">
      <w:pPr>
        <w:rPr>
          <w:b/>
          <w:sz w:val="28"/>
        </w:rPr>
      </w:pPr>
    </w:p>
    <w:p w:rsidR="00146D80" w:rsidRDefault="00146D80" w:rsidP="00146D80">
      <w:pPr>
        <w:rPr>
          <w:b/>
          <w:sz w:val="28"/>
        </w:rPr>
      </w:pPr>
    </w:p>
    <w:p w:rsidR="00065679" w:rsidRDefault="00065679" w:rsidP="00146D80">
      <w:pPr>
        <w:jc w:val="center"/>
        <w:rPr>
          <w:b/>
          <w:sz w:val="48"/>
        </w:rPr>
      </w:pPr>
    </w:p>
    <w:p w:rsidR="00065679" w:rsidRDefault="00065679" w:rsidP="00146D80">
      <w:pPr>
        <w:jc w:val="center"/>
        <w:rPr>
          <w:b/>
          <w:sz w:val="48"/>
        </w:rPr>
      </w:pPr>
    </w:p>
    <w:p w:rsidR="00146D80" w:rsidRPr="00146D80" w:rsidRDefault="00146D80" w:rsidP="00146D80">
      <w:pPr>
        <w:jc w:val="center"/>
        <w:rPr>
          <w:b/>
          <w:sz w:val="48"/>
        </w:rPr>
      </w:pPr>
      <w:r w:rsidRPr="00146D80">
        <w:rPr>
          <w:b/>
          <w:sz w:val="48"/>
        </w:rPr>
        <w:t xml:space="preserve">Forest </w:t>
      </w:r>
      <w:r w:rsidR="00A4001C">
        <w:rPr>
          <w:b/>
          <w:sz w:val="48"/>
        </w:rPr>
        <w:t xml:space="preserve">Friends </w:t>
      </w:r>
      <w:r w:rsidRPr="00146D80">
        <w:rPr>
          <w:b/>
          <w:sz w:val="48"/>
        </w:rPr>
        <w:t>School – The Ethos</w:t>
      </w:r>
    </w:p>
    <w:p w:rsidR="00862022" w:rsidRPr="00862022" w:rsidRDefault="00675E88" w:rsidP="00862022">
      <w:pPr>
        <w:pStyle w:val="p42"/>
        <w:shd w:val="clear" w:color="auto" w:fill="FFFFFF"/>
        <w:jc w:val="both"/>
        <w:rPr>
          <w:rFonts w:asciiTheme="minorHAnsi" w:eastAsiaTheme="minorHAnsi" w:hAnsiTheme="minorHAnsi" w:cstheme="minorBidi"/>
          <w:szCs w:val="22"/>
          <w:lang w:eastAsia="en-US"/>
        </w:rPr>
      </w:pPr>
      <w:r w:rsidRPr="00862022">
        <w:rPr>
          <w:rFonts w:asciiTheme="minorHAnsi" w:eastAsiaTheme="minorHAnsi" w:hAnsiTheme="minorHAnsi" w:cstheme="minorBidi"/>
          <w:szCs w:val="22"/>
          <w:lang w:eastAsia="en-US"/>
        </w:rPr>
        <w:t>Forest Sch</w:t>
      </w:r>
      <w:r w:rsidR="00402A2D" w:rsidRPr="00862022">
        <w:rPr>
          <w:rFonts w:asciiTheme="minorHAnsi" w:eastAsiaTheme="minorHAnsi" w:hAnsiTheme="minorHAnsi" w:cstheme="minorBidi"/>
          <w:szCs w:val="22"/>
          <w:lang w:eastAsia="en-US"/>
        </w:rPr>
        <w:t>o</w:t>
      </w:r>
      <w:r w:rsidRPr="00862022">
        <w:rPr>
          <w:rFonts w:asciiTheme="minorHAnsi" w:eastAsiaTheme="minorHAnsi" w:hAnsiTheme="minorHAnsi" w:cstheme="minorBidi"/>
          <w:szCs w:val="22"/>
          <w:lang w:eastAsia="en-US"/>
        </w:rPr>
        <w:t xml:space="preserve">ol originated in Denmark </w:t>
      </w:r>
      <w:r w:rsidR="00402A2D" w:rsidRPr="00862022">
        <w:rPr>
          <w:rFonts w:asciiTheme="minorHAnsi" w:eastAsiaTheme="minorHAnsi" w:hAnsiTheme="minorHAnsi" w:cstheme="minorBidi"/>
          <w:szCs w:val="22"/>
          <w:lang w:eastAsia="en-US"/>
        </w:rPr>
        <w:t xml:space="preserve">in the 1950’s </w:t>
      </w:r>
      <w:r w:rsidRPr="00862022">
        <w:rPr>
          <w:rFonts w:asciiTheme="minorHAnsi" w:eastAsiaTheme="minorHAnsi" w:hAnsiTheme="minorHAnsi" w:cstheme="minorBidi"/>
          <w:szCs w:val="22"/>
          <w:lang w:eastAsia="en-US"/>
        </w:rPr>
        <w:t xml:space="preserve">and developed from their nature schools where children play and learn in an outdoor environment. </w:t>
      </w:r>
      <w:r w:rsidR="00862022" w:rsidRPr="00862022">
        <w:rPr>
          <w:rFonts w:asciiTheme="minorHAnsi" w:eastAsiaTheme="minorHAnsi" w:hAnsiTheme="minorHAnsi" w:cstheme="minorBidi"/>
          <w:szCs w:val="22"/>
          <w:lang w:eastAsia="en-US"/>
        </w:rPr>
        <w:t>The Forest School ethos has six principles, which were agreed by the UK Fo</w:t>
      </w:r>
      <w:r w:rsidR="00862022">
        <w:rPr>
          <w:rFonts w:asciiTheme="minorHAnsi" w:eastAsiaTheme="minorHAnsi" w:hAnsiTheme="minorHAnsi" w:cstheme="minorBidi"/>
          <w:szCs w:val="22"/>
          <w:lang w:eastAsia="en-US"/>
        </w:rPr>
        <w:t xml:space="preserve">rest School community in 2011. </w:t>
      </w:r>
      <w:r w:rsidR="00862022" w:rsidRPr="00862022">
        <w:rPr>
          <w:rFonts w:asciiTheme="minorHAnsi" w:eastAsiaTheme="minorHAnsi" w:hAnsiTheme="minorHAnsi" w:cstheme="minorBidi"/>
          <w:szCs w:val="22"/>
          <w:lang w:eastAsia="en-US"/>
        </w:rPr>
        <w:t xml:space="preserve">The six guiding principles of Forest School are given below. </w:t>
      </w:r>
    </w:p>
    <w:p w:rsidR="00862022" w:rsidRDefault="00862022" w:rsidP="00862022">
      <w:pPr>
        <w:pStyle w:val="ListParagraph"/>
        <w:numPr>
          <w:ilvl w:val="0"/>
          <w:numId w:val="20"/>
        </w:numPr>
        <w:jc w:val="both"/>
        <w:rPr>
          <w:sz w:val="24"/>
        </w:rPr>
      </w:pPr>
      <w:r w:rsidRPr="00862022">
        <w:rPr>
          <w:b/>
          <w:sz w:val="24"/>
        </w:rPr>
        <w:t>Principle 1</w:t>
      </w:r>
      <w:r w:rsidRPr="00862022">
        <w:rPr>
          <w:sz w:val="24"/>
        </w:rPr>
        <w:t>: Forest School is a long-term process of frequent and regular sessions in a woodland or natural environment, rather than a one-off visit. Planning, adaptation, observations and reviewing are integral elements of Forest School.</w:t>
      </w:r>
    </w:p>
    <w:p w:rsidR="00862022" w:rsidRPr="00862022" w:rsidRDefault="00862022" w:rsidP="00862022">
      <w:pPr>
        <w:pStyle w:val="ListParagraph"/>
        <w:numPr>
          <w:ilvl w:val="0"/>
          <w:numId w:val="20"/>
        </w:numPr>
        <w:jc w:val="both"/>
        <w:rPr>
          <w:b/>
          <w:sz w:val="24"/>
        </w:rPr>
      </w:pPr>
      <w:r w:rsidRPr="00862022">
        <w:rPr>
          <w:b/>
          <w:sz w:val="24"/>
        </w:rPr>
        <w:t xml:space="preserve">Principle 2: </w:t>
      </w:r>
      <w:r w:rsidRPr="00862022">
        <w:rPr>
          <w:sz w:val="24"/>
        </w:rPr>
        <w:t>Forest School takes place in a woodland or natural wooded environment to support the development of a relationship between the learner and the natural world.</w:t>
      </w:r>
    </w:p>
    <w:p w:rsidR="00862022" w:rsidRPr="00862022" w:rsidRDefault="00862022" w:rsidP="00862022">
      <w:pPr>
        <w:pStyle w:val="ListParagraph"/>
        <w:numPr>
          <w:ilvl w:val="0"/>
          <w:numId w:val="20"/>
        </w:numPr>
        <w:jc w:val="both"/>
        <w:rPr>
          <w:b/>
          <w:sz w:val="24"/>
        </w:rPr>
      </w:pPr>
      <w:r w:rsidRPr="00862022">
        <w:rPr>
          <w:b/>
          <w:sz w:val="24"/>
        </w:rPr>
        <w:t xml:space="preserve">Principle 3: </w:t>
      </w:r>
      <w:r w:rsidRPr="00862022">
        <w:rPr>
          <w:sz w:val="24"/>
        </w:rPr>
        <w:t>Forest School aims to promote the holistic development of all those involved, fostering resilient, confident, independent and creative learners.</w:t>
      </w:r>
    </w:p>
    <w:p w:rsidR="00862022" w:rsidRPr="00862022" w:rsidRDefault="00862022" w:rsidP="00862022">
      <w:pPr>
        <w:pStyle w:val="ListParagraph"/>
        <w:numPr>
          <w:ilvl w:val="0"/>
          <w:numId w:val="20"/>
        </w:numPr>
        <w:jc w:val="both"/>
        <w:rPr>
          <w:sz w:val="24"/>
        </w:rPr>
      </w:pPr>
      <w:r w:rsidRPr="00862022">
        <w:rPr>
          <w:b/>
          <w:sz w:val="24"/>
        </w:rPr>
        <w:t xml:space="preserve">Principle 4: </w:t>
      </w:r>
      <w:r w:rsidRPr="00862022">
        <w:rPr>
          <w:sz w:val="24"/>
        </w:rPr>
        <w:t>Forest School offers learners the opportunity to take supported risks appropriate to the environment and to themselves.</w:t>
      </w:r>
    </w:p>
    <w:p w:rsidR="00862022" w:rsidRPr="00862022" w:rsidRDefault="00862022" w:rsidP="00862022">
      <w:pPr>
        <w:pStyle w:val="ListParagraph"/>
        <w:numPr>
          <w:ilvl w:val="0"/>
          <w:numId w:val="20"/>
        </w:numPr>
        <w:jc w:val="both"/>
        <w:rPr>
          <w:b/>
          <w:sz w:val="24"/>
        </w:rPr>
      </w:pPr>
      <w:r>
        <w:rPr>
          <w:b/>
          <w:sz w:val="24"/>
        </w:rPr>
        <w:t xml:space="preserve">Principle </w:t>
      </w:r>
      <w:r w:rsidRPr="00862022">
        <w:rPr>
          <w:b/>
          <w:sz w:val="24"/>
        </w:rPr>
        <w:t xml:space="preserve">5. </w:t>
      </w:r>
      <w:r w:rsidRPr="00862022">
        <w:rPr>
          <w:sz w:val="24"/>
        </w:rPr>
        <w:t>Forest School is run by qualified Forest School practitioners who continuously maintain and develop their professional practice.</w:t>
      </w:r>
    </w:p>
    <w:p w:rsidR="00862022" w:rsidRPr="00862022" w:rsidRDefault="00862022" w:rsidP="00146D80">
      <w:pPr>
        <w:pStyle w:val="ListParagraph"/>
        <w:numPr>
          <w:ilvl w:val="0"/>
          <w:numId w:val="20"/>
        </w:numPr>
        <w:jc w:val="both"/>
        <w:rPr>
          <w:b/>
          <w:sz w:val="24"/>
        </w:rPr>
      </w:pPr>
      <w:r>
        <w:rPr>
          <w:b/>
          <w:sz w:val="24"/>
        </w:rPr>
        <w:t xml:space="preserve">Principle </w:t>
      </w:r>
      <w:r w:rsidRPr="00862022">
        <w:rPr>
          <w:b/>
          <w:sz w:val="24"/>
        </w:rPr>
        <w:t xml:space="preserve">6. </w:t>
      </w:r>
      <w:r w:rsidRPr="00862022">
        <w:rPr>
          <w:sz w:val="24"/>
        </w:rPr>
        <w:t>Forest School uses a range of learner-centred processes to create a community for development and learning.</w:t>
      </w:r>
    </w:p>
    <w:p w:rsidR="00146D80" w:rsidRPr="002812AB" w:rsidRDefault="00675E88" w:rsidP="00146D80">
      <w:pPr>
        <w:jc w:val="both"/>
        <w:rPr>
          <w:sz w:val="24"/>
        </w:rPr>
      </w:pPr>
      <w:r w:rsidRPr="002812AB">
        <w:rPr>
          <w:sz w:val="24"/>
        </w:rPr>
        <w:t xml:space="preserve">This child-centred approach allows the child to develop more holistically in terms of their mind, body, emotion and spirit. It can lead to improved academic achievement, character development, physical development and good mental health and wellbeing. When children are allowed to develop their social and communication skills, are able to work in groups effectively and have a strong sense of worth and high self esteem, then the foundations have been laid for </w:t>
      </w:r>
      <w:r w:rsidR="00402A2D" w:rsidRPr="002812AB">
        <w:rPr>
          <w:sz w:val="24"/>
        </w:rPr>
        <w:t>a positive attitude towards learning</w:t>
      </w:r>
      <w:r w:rsidR="00A4001C">
        <w:rPr>
          <w:sz w:val="24"/>
        </w:rPr>
        <w:t>.</w:t>
      </w:r>
    </w:p>
    <w:p w:rsidR="00402A2D" w:rsidRPr="002812AB" w:rsidRDefault="00675E88" w:rsidP="00402A2D">
      <w:pPr>
        <w:jc w:val="both"/>
        <w:rPr>
          <w:sz w:val="24"/>
        </w:rPr>
      </w:pPr>
      <w:r w:rsidRPr="002812AB">
        <w:rPr>
          <w:sz w:val="24"/>
        </w:rPr>
        <w:t xml:space="preserve">The Forest school setting is adaptable and allows for a flexible approach to learning, accommodating </w:t>
      </w:r>
      <w:r w:rsidR="00402A2D" w:rsidRPr="002812AB">
        <w:rPr>
          <w:sz w:val="24"/>
        </w:rPr>
        <w:t>a range of</w:t>
      </w:r>
      <w:r w:rsidRPr="002812AB">
        <w:rPr>
          <w:sz w:val="24"/>
        </w:rPr>
        <w:t xml:space="preserve"> learning styles </w:t>
      </w:r>
      <w:r w:rsidR="00402A2D" w:rsidRPr="002812AB">
        <w:rPr>
          <w:sz w:val="24"/>
        </w:rPr>
        <w:t xml:space="preserve">and schemas, which allow children to make links and connections. </w:t>
      </w:r>
      <w:proofErr w:type="spellStart"/>
      <w:r w:rsidR="00402A2D" w:rsidRPr="002812AB">
        <w:rPr>
          <w:sz w:val="24"/>
        </w:rPr>
        <w:t>Practioners</w:t>
      </w:r>
      <w:proofErr w:type="spellEnd"/>
      <w:r w:rsidR="00402A2D" w:rsidRPr="002812AB">
        <w:rPr>
          <w:sz w:val="24"/>
        </w:rPr>
        <w:t xml:space="preserve"> can shape learning to an individual child’s preferred learning style. Forest school leaders are able to plan opportunities for children to practice ‘Schemas’ (the building blocks for the brain</w:t>
      </w:r>
      <w:r w:rsidR="002812AB" w:rsidRPr="002812AB">
        <w:rPr>
          <w:sz w:val="24"/>
        </w:rPr>
        <w:t xml:space="preserve">) which are repetitive behaviours that in turn, </w:t>
      </w:r>
      <w:r w:rsidR="00A4001C">
        <w:rPr>
          <w:sz w:val="24"/>
        </w:rPr>
        <w:t>forge connections in the brain.</w:t>
      </w:r>
    </w:p>
    <w:p w:rsidR="00675E88" w:rsidRPr="002812AB" w:rsidRDefault="00402A2D" w:rsidP="00146D80">
      <w:pPr>
        <w:jc w:val="both"/>
        <w:rPr>
          <w:sz w:val="24"/>
        </w:rPr>
      </w:pPr>
      <w:r w:rsidRPr="002812AB">
        <w:rPr>
          <w:sz w:val="24"/>
        </w:rPr>
        <w:t xml:space="preserve">Children develop in the context of relationships and the environment that surrounds them. Children who play in natural environments with positive role models and skilled </w:t>
      </w:r>
      <w:proofErr w:type="spellStart"/>
      <w:r w:rsidRPr="002812AB">
        <w:rPr>
          <w:sz w:val="24"/>
        </w:rPr>
        <w:t>Practioners</w:t>
      </w:r>
      <w:proofErr w:type="spellEnd"/>
      <w:r w:rsidRPr="002812AB">
        <w:rPr>
          <w:sz w:val="24"/>
        </w:rPr>
        <w:t xml:space="preserve"> undertake more diverse, creative and imaginative play, forming an important part of the child’s development. </w:t>
      </w:r>
      <w:r w:rsidR="002812AB" w:rsidRPr="002812AB">
        <w:rPr>
          <w:sz w:val="24"/>
        </w:rPr>
        <w:t xml:space="preserve">Forest school provides endless opportunities for this </w:t>
      </w:r>
      <w:r w:rsidR="00802623">
        <w:rPr>
          <w:sz w:val="24"/>
        </w:rPr>
        <w:t xml:space="preserve">high engagement and therefore, </w:t>
      </w:r>
      <w:r w:rsidR="002812AB" w:rsidRPr="002812AB">
        <w:rPr>
          <w:sz w:val="24"/>
        </w:rPr>
        <w:t xml:space="preserve">high </w:t>
      </w:r>
      <w:proofErr w:type="gramStart"/>
      <w:r w:rsidR="002812AB" w:rsidRPr="002812AB">
        <w:rPr>
          <w:sz w:val="24"/>
        </w:rPr>
        <w:t>level play</w:t>
      </w:r>
      <w:proofErr w:type="gramEnd"/>
      <w:r w:rsidR="002812AB" w:rsidRPr="002812AB">
        <w:rPr>
          <w:sz w:val="24"/>
        </w:rPr>
        <w:t>.</w:t>
      </w:r>
    </w:p>
    <w:p w:rsidR="00146D80" w:rsidRPr="002812AB" w:rsidRDefault="002812AB" w:rsidP="00146D80">
      <w:pPr>
        <w:jc w:val="both"/>
        <w:rPr>
          <w:sz w:val="24"/>
        </w:rPr>
      </w:pPr>
      <w:r w:rsidRPr="002812AB">
        <w:rPr>
          <w:sz w:val="24"/>
        </w:rPr>
        <w:t xml:space="preserve">The ‘Characteristics of Effective Learning’ (EYFS Statutory Framework, England &amp; Wales) is interwoven throughout the Forest School ethos and children are encouraged to play and explore, keep trying, enjoy what they set out to do and create and think critically. </w:t>
      </w:r>
      <w:r w:rsidR="00146D80" w:rsidRPr="002812AB">
        <w:rPr>
          <w:sz w:val="24"/>
        </w:rPr>
        <w:t xml:space="preserve">Forest School is a unique educational experience and process that offers children the opportunity to succeed and develop confidence and self-esteem through hands-on learning experiences in a woodland environment.  </w:t>
      </w:r>
    </w:p>
    <w:p w:rsidR="00146D80" w:rsidRPr="002812AB" w:rsidRDefault="00146D80" w:rsidP="00146D80">
      <w:pPr>
        <w:jc w:val="both"/>
        <w:rPr>
          <w:sz w:val="24"/>
        </w:rPr>
      </w:pPr>
      <w:r w:rsidRPr="002812AB">
        <w:rPr>
          <w:sz w:val="24"/>
        </w:rPr>
        <w:lastRenderedPageBreak/>
        <w:t xml:space="preserve">Children engage in motivating and achievable tasks and activities throughout the year and in almost all weathers. Children will work with tools, play, learn boundaries of behaviour; both physical and social, grow in confidence, self-esteem and motivation whilst developing an understanding and an </w:t>
      </w:r>
      <w:r w:rsidR="002812AB" w:rsidRPr="002812AB">
        <w:rPr>
          <w:sz w:val="24"/>
        </w:rPr>
        <w:t>appreciation</w:t>
      </w:r>
      <w:r w:rsidRPr="002812AB">
        <w:rPr>
          <w:sz w:val="24"/>
        </w:rPr>
        <w:t xml:space="preserve"> of the natural world</w:t>
      </w:r>
      <w:r w:rsidR="002812AB" w:rsidRPr="002812AB">
        <w:rPr>
          <w:sz w:val="24"/>
        </w:rPr>
        <w:t xml:space="preserve"> and respect for others</w:t>
      </w:r>
      <w:r w:rsidRPr="002812AB">
        <w:rPr>
          <w:sz w:val="24"/>
        </w:rPr>
        <w:t xml:space="preserve">.  </w:t>
      </w:r>
    </w:p>
    <w:p w:rsidR="00146D80" w:rsidRDefault="00802623" w:rsidP="00146D80">
      <w:pPr>
        <w:rPr>
          <w:sz w:val="24"/>
        </w:rPr>
      </w:pPr>
      <w:r>
        <w:rPr>
          <w:sz w:val="24"/>
        </w:rPr>
        <w:t>Our</w:t>
      </w:r>
      <w:r w:rsidR="00146D80" w:rsidRPr="002812AB">
        <w:rPr>
          <w:sz w:val="24"/>
        </w:rPr>
        <w:t xml:space="preserve"> Forest</w:t>
      </w:r>
      <w:r>
        <w:rPr>
          <w:sz w:val="24"/>
        </w:rPr>
        <w:t xml:space="preserve"> Friends</w:t>
      </w:r>
      <w:r w:rsidR="00146D80" w:rsidRPr="002812AB">
        <w:rPr>
          <w:sz w:val="24"/>
        </w:rPr>
        <w:t xml:space="preserve"> School environment </w:t>
      </w:r>
      <w:r>
        <w:rPr>
          <w:sz w:val="24"/>
        </w:rPr>
        <w:t>aims</w:t>
      </w:r>
      <w:r w:rsidR="00146D80" w:rsidRPr="002812AB">
        <w:rPr>
          <w:sz w:val="24"/>
        </w:rPr>
        <w:t xml:space="preserve">: </w:t>
      </w:r>
    </w:p>
    <w:p w:rsidR="00802623" w:rsidRPr="00065679" w:rsidRDefault="00802623" w:rsidP="00065679">
      <w:pPr>
        <w:pStyle w:val="p27"/>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provide an opportunity for individuals to develop, to learn and to enjoy themselves. </w:t>
      </w:r>
    </w:p>
    <w:p w:rsidR="00802623" w:rsidRPr="00065679" w:rsidRDefault="00802623" w:rsidP="00065679">
      <w:pPr>
        <w:pStyle w:val="p28"/>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To provide a safe and non-threatening environment in which children can take risks, make choices and initiate their own learning</w:t>
      </w:r>
    </w:p>
    <w:p w:rsidR="00802623" w:rsidRPr="00065679" w:rsidRDefault="00802623" w:rsidP="00065679">
      <w:pPr>
        <w:pStyle w:val="p29"/>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help children understand, appreciate and care for the natural environment </w:t>
      </w:r>
    </w:p>
    <w:p w:rsidR="00802623" w:rsidRPr="00065679" w:rsidRDefault="00802623" w:rsidP="00065679">
      <w:pPr>
        <w:pStyle w:val="p30"/>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provide ways of developing practical life skills in an outdoor environment </w:t>
      </w:r>
    </w:p>
    <w:p w:rsidR="00802623" w:rsidRPr="00065679" w:rsidRDefault="00802623" w:rsidP="00065679">
      <w:pPr>
        <w:pStyle w:val="p31"/>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develop self-esteem, confidence and a positive disposition to learning through the completion of small, achievable tasks. </w:t>
      </w:r>
    </w:p>
    <w:p w:rsidR="00802623" w:rsidRPr="00065679" w:rsidRDefault="00802623" w:rsidP="00065679">
      <w:pPr>
        <w:pStyle w:val="p32"/>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meet the needs of children with different preferred learning styles </w:t>
      </w:r>
    </w:p>
    <w:p w:rsidR="00802623" w:rsidRPr="00065679" w:rsidRDefault="00802623" w:rsidP="00065679">
      <w:pPr>
        <w:pStyle w:val="p33"/>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develop social and team working skills </w:t>
      </w:r>
    </w:p>
    <w:p w:rsidR="00802623" w:rsidRPr="00065679" w:rsidRDefault="00802623" w:rsidP="00065679">
      <w:pPr>
        <w:pStyle w:val="p34"/>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enable children to be independent, self-motivated and considerate. </w:t>
      </w:r>
    </w:p>
    <w:p w:rsidR="00802623" w:rsidRPr="00065679" w:rsidRDefault="00802623" w:rsidP="00065679">
      <w:pPr>
        <w:pStyle w:val="p35"/>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 xml:space="preserve">To be true to the forest school ethos and approach </w:t>
      </w:r>
    </w:p>
    <w:p w:rsidR="00802623" w:rsidRPr="00065679" w:rsidRDefault="00802623" w:rsidP="00065679">
      <w:pPr>
        <w:pStyle w:val="p36"/>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To develop a secure, happy and welcoming environment</w:t>
      </w:r>
    </w:p>
    <w:p w:rsidR="00802623" w:rsidRPr="00065679" w:rsidRDefault="00802623" w:rsidP="00065679">
      <w:pPr>
        <w:pStyle w:val="p37"/>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To provide stimulation and varied learning activities appropriate to the child’s needs and stages of development</w:t>
      </w:r>
    </w:p>
    <w:p w:rsidR="00802623" w:rsidRDefault="00802623" w:rsidP="00065679">
      <w:pPr>
        <w:pStyle w:val="p38"/>
        <w:numPr>
          <w:ilvl w:val="0"/>
          <w:numId w:val="21"/>
        </w:numPr>
        <w:shd w:val="clear" w:color="auto" w:fill="FFFFFF"/>
        <w:spacing w:before="120" w:beforeAutospacing="0" w:after="120" w:afterAutospacing="0"/>
        <w:ind w:left="714" w:hanging="357"/>
        <w:rPr>
          <w:rFonts w:asciiTheme="minorHAnsi" w:eastAsiaTheme="minorHAnsi" w:hAnsiTheme="minorHAnsi" w:cstheme="minorBidi"/>
          <w:i/>
          <w:szCs w:val="22"/>
          <w:lang w:eastAsia="en-US"/>
        </w:rPr>
      </w:pPr>
      <w:r w:rsidRPr="00065679">
        <w:rPr>
          <w:rFonts w:asciiTheme="minorHAnsi" w:eastAsiaTheme="minorHAnsi" w:hAnsiTheme="minorHAnsi" w:cstheme="minorBidi"/>
          <w:i/>
          <w:szCs w:val="22"/>
          <w:lang w:eastAsia="en-US"/>
        </w:rPr>
        <w:t>To help each child build self-esteem, confidence, independence, self-control and interpersonal skills</w:t>
      </w:r>
    </w:p>
    <w:p w:rsidR="00065679" w:rsidRDefault="00065679" w:rsidP="00065679">
      <w:pPr>
        <w:pStyle w:val="p38"/>
        <w:shd w:val="clear" w:color="auto" w:fill="FFFFFF"/>
        <w:spacing w:before="120" w:beforeAutospacing="0" w:after="120" w:afterAutospacing="0"/>
        <w:rPr>
          <w:rFonts w:asciiTheme="minorHAnsi" w:eastAsiaTheme="minorHAnsi" w:hAnsiTheme="minorHAnsi" w:cstheme="minorBidi"/>
          <w:i/>
          <w:szCs w:val="22"/>
          <w:lang w:eastAsia="en-US"/>
        </w:rPr>
      </w:pPr>
    </w:p>
    <w:p w:rsidR="00065679" w:rsidRPr="00065679" w:rsidRDefault="00065679" w:rsidP="00065679">
      <w:pPr>
        <w:pStyle w:val="p38"/>
        <w:shd w:val="clear" w:color="auto" w:fill="FFFFFF"/>
        <w:spacing w:before="120" w:beforeAutospacing="0" w:after="120" w:afterAutospacing="0"/>
        <w:rPr>
          <w:rFonts w:asciiTheme="minorHAnsi" w:eastAsiaTheme="minorHAnsi" w:hAnsiTheme="minorHAnsi" w:cstheme="minorBidi"/>
          <w:i/>
          <w:szCs w:val="22"/>
          <w:lang w:eastAsia="en-US"/>
        </w:rPr>
      </w:pPr>
    </w:p>
    <w:p w:rsidR="002812AB" w:rsidRPr="002812AB" w:rsidRDefault="002812AB" w:rsidP="002812AB">
      <w:pPr>
        <w:jc w:val="both"/>
        <w:rPr>
          <w:sz w:val="24"/>
        </w:rPr>
      </w:pPr>
      <w:r w:rsidRPr="002812AB">
        <w:rPr>
          <w:sz w:val="24"/>
        </w:rPr>
        <w:t xml:space="preserve">Activities for Forest Schools are diverse and numerous but it should child led, following the children’s interests and fascinations in order to create independent learners who are inspired to try out their own ideas, explore their own interests and to attempt new ideas. </w:t>
      </w:r>
    </w:p>
    <w:p w:rsidR="002812AB" w:rsidRDefault="002812AB" w:rsidP="002812AB">
      <w:pPr>
        <w:jc w:val="both"/>
        <w:rPr>
          <w:sz w:val="24"/>
        </w:rPr>
      </w:pPr>
      <w:r w:rsidRPr="009266CF">
        <w:rPr>
          <w:sz w:val="24"/>
        </w:rPr>
        <w:t xml:space="preserve">Some activities might include: </w:t>
      </w:r>
    </w:p>
    <w:tbl>
      <w:tblPr>
        <w:tblStyle w:val="TableGrid"/>
        <w:tblW w:w="0" w:type="auto"/>
        <w:tblLook w:val="04A0"/>
      </w:tblPr>
      <w:tblGrid>
        <w:gridCol w:w="5211"/>
        <w:gridCol w:w="5387"/>
      </w:tblGrid>
      <w:tr w:rsidR="00065679" w:rsidTr="00065679">
        <w:tc>
          <w:tcPr>
            <w:tcW w:w="5211" w:type="dxa"/>
          </w:tcPr>
          <w:p w:rsidR="00065679" w:rsidRPr="00F3107F" w:rsidRDefault="00065679" w:rsidP="00065679">
            <w:pPr>
              <w:pStyle w:val="ListParagraph"/>
              <w:numPr>
                <w:ilvl w:val="0"/>
                <w:numId w:val="2"/>
              </w:numPr>
              <w:jc w:val="both"/>
              <w:rPr>
                <w:i/>
                <w:sz w:val="24"/>
              </w:rPr>
            </w:pPr>
            <w:r w:rsidRPr="00F3107F">
              <w:rPr>
                <w:i/>
                <w:sz w:val="24"/>
              </w:rPr>
              <w:t xml:space="preserve">Shelter </w:t>
            </w:r>
            <w:r>
              <w:rPr>
                <w:i/>
                <w:sz w:val="24"/>
              </w:rPr>
              <w:t xml:space="preserve">and den </w:t>
            </w:r>
            <w:r w:rsidRPr="00F3107F">
              <w:rPr>
                <w:i/>
                <w:sz w:val="24"/>
              </w:rPr>
              <w:t xml:space="preserve">building </w:t>
            </w:r>
          </w:p>
          <w:p w:rsidR="00065679" w:rsidRPr="00F3107F" w:rsidRDefault="00065679" w:rsidP="00065679">
            <w:pPr>
              <w:pStyle w:val="ListParagraph"/>
              <w:numPr>
                <w:ilvl w:val="0"/>
                <w:numId w:val="2"/>
              </w:numPr>
              <w:jc w:val="both"/>
              <w:rPr>
                <w:i/>
                <w:sz w:val="24"/>
              </w:rPr>
            </w:pPr>
            <w:r w:rsidRPr="00F3107F">
              <w:rPr>
                <w:i/>
                <w:sz w:val="24"/>
              </w:rPr>
              <w:t xml:space="preserve">Fire lighting </w:t>
            </w:r>
          </w:p>
          <w:p w:rsidR="00065679" w:rsidRPr="00F3107F" w:rsidRDefault="00065679" w:rsidP="00065679">
            <w:pPr>
              <w:pStyle w:val="ListParagraph"/>
              <w:numPr>
                <w:ilvl w:val="0"/>
                <w:numId w:val="2"/>
              </w:numPr>
              <w:jc w:val="both"/>
              <w:rPr>
                <w:i/>
                <w:sz w:val="24"/>
              </w:rPr>
            </w:pPr>
            <w:r w:rsidRPr="00F3107F">
              <w:rPr>
                <w:i/>
                <w:sz w:val="24"/>
              </w:rPr>
              <w:t xml:space="preserve">Tool use </w:t>
            </w:r>
          </w:p>
          <w:p w:rsidR="00065679" w:rsidRPr="00F3107F" w:rsidRDefault="00065679" w:rsidP="00065679">
            <w:pPr>
              <w:pStyle w:val="ListParagraph"/>
              <w:numPr>
                <w:ilvl w:val="0"/>
                <w:numId w:val="2"/>
              </w:numPr>
              <w:jc w:val="both"/>
              <w:rPr>
                <w:i/>
                <w:sz w:val="24"/>
              </w:rPr>
            </w:pPr>
            <w:r w:rsidRPr="00F3107F">
              <w:rPr>
                <w:i/>
                <w:sz w:val="24"/>
              </w:rPr>
              <w:t xml:space="preserve">Studying wildlife </w:t>
            </w:r>
          </w:p>
          <w:p w:rsidR="00065679" w:rsidRPr="00F3107F" w:rsidRDefault="00065679" w:rsidP="00065679">
            <w:pPr>
              <w:pStyle w:val="ListParagraph"/>
              <w:numPr>
                <w:ilvl w:val="0"/>
                <w:numId w:val="2"/>
              </w:numPr>
              <w:jc w:val="both"/>
              <w:rPr>
                <w:i/>
                <w:sz w:val="24"/>
              </w:rPr>
            </w:pPr>
            <w:r w:rsidRPr="00F3107F">
              <w:rPr>
                <w:i/>
                <w:sz w:val="24"/>
              </w:rPr>
              <w:t xml:space="preserve">Playing team and group games </w:t>
            </w:r>
          </w:p>
          <w:p w:rsidR="00065679" w:rsidRPr="00F3107F" w:rsidRDefault="00065679" w:rsidP="00065679">
            <w:pPr>
              <w:pStyle w:val="ListParagraph"/>
              <w:numPr>
                <w:ilvl w:val="0"/>
                <w:numId w:val="2"/>
              </w:numPr>
              <w:jc w:val="both"/>
              <w:rPr>
                <w:i/>
                <w:sz w:val="24"/>
              </w:rPr>
            </w:pPr>
            <w:r w:rsidRPr="00F3107F">
              <w:rPr>
                <w:i/>
                <w:sz w:val="24"/>
              </w:rPr>
              <w:t xml:space="preserve">Woodland and traditional craft </w:t>
            </w:r>
          </w:p>
          <w:p w:rsidR="00065679" w:rsidRPr="00F3107F" w:rsidRDefault="00065679" w:rsidP="00065679">
            <w:pPr>
              <w:pStyle w:val="ListParagraph"/>
              <w:numPr>
                <w:ilvl w:val="0"/>
                <w:numId w:val="2"/>
              </w:numPr>
              <w:jc w:val="both"/>
              <w:rPr>
                <w:i/>
                <w:sz w:val="24"/>
              </w:rPr>
            </w:pPr>
            <w:r w:rsidRPr="00F3107F">
              <w:rPr>
                <w:i/>
                <w:sz w:val="24"/>
              </w:rPr>
              <w:t xml:space="preserve">Developing stories and drama </w:t>
            </w:r>
          </w:p>
          <w:p w:rsidR="00065679" w:rsidRDefault="00065679" w:rsidP="002812AB">
            <w:pPr>
              <w:jc w:val="both"/>
              <w:rPr>
                <w:sz w:val="24"/>
              </w:rPr>
            </w:pPr>
          </w:p>
        </w:tc>
        <w:tc>
          <w:tcPr>
            <w:tcW w:w="5387" w:type="dxa"/>
          </w:tcPr>
          <w:p w:rsidR="00065679" w:rsidRPr="00F3107F" w:rsidRDefault="00065679" w:rsidP="00065679">
            <w:pPr>
              <w:pStyle w:val="ListParagraph"/>
              <w:numPr>
                <w:ilvl w:val="0"/>
                <w:numId w:val="2"/>
              </w:numPr>
              <w:jc w:val="both"/>
              <w:rPr>
                <w:i/>
                <w:sz w:val="24"/>
              </w:rPr>
            </w:pPr>
            <w:r w:rsidRPr="00F3107F">
              <w:rPr>
                <w:i/>
                <w:sz w:val="24"/>
              </w:rPr>
              <w:t xml:space="preserve">Sensory activities </w:t>
            </w:r>
          </w:p>
          <w:p w:rsidR="00065679" w:rsidRPr="00F3107F" w:rsidRDefault="00065679" w:rsidP="00065679">
            <w:pPr>
              <w:pStyle w:val="ListParagraph"/>
              <w:numPr>
                <w:ilvl w:val="0"/>
                <w:numId w:val="2"/>
              </w:numPr>
              <w:jc w:val="both"/>
              <w:rPr>
                <w:i/>
                <w:sz w:val="24"/>
              </w:rPr>
            </w:pPr>
            <w:r w:rsidRPr="00F3107F">
              <w:rPr>
                <w:i/>
                <w:sz w:val="24"/>
              </w:rPr>
              <w:t xml:space="preserve">Tracking games </w:t>
            </w:r>
          </w:p>
          <w:p w:rsidR="00065679" w:rsidRPr="00F3107F" w:rsidRDefault="00065679" w:rsidP="00065679">
            <w:pPr>
              <w:pStyle w:val="ListParagraph"/>
              <w:numPr>
                <w:ilvl w:val="0"/>
                <w:numId w:val="2"/>
              </w:numPr>
              <w:jc w:val="both"/>
              <w:rPr>
                <w:i/>
                <w:sz w:val="24"/>
              </w:rPr>
            </w:pPr>
            <w:r w:rsidRPr="00F3107F">
              <w:rPr>
                <w:i/>
                <w:sz w:val="24"/>
              </w:rPr>
              <w:t xml:space="preserve">Cooking on an open fire </w:t>
            </w:r>
          </w:p>
          <w:p w:rsidR="00065679" w:rsidRPr="00F3107F" w:rsidRDefault="00065679" w:rsidP="00065679">
            <w:pPr>
              <w:pStyle w:val="ListParagraph"/>
              <w:numPr>
                <w:ilvl w:val="0"/>
                <w:numId w:val="2"/>
              </w:numPr>
              <w:jc w:val="both"/>
              <w:rPr>
                <w:i/>
                <w:sz w:val="24"/>
              </w:rPr>
            </w:pPr>
            <w:r w:rsidRPr="00F3107F">
              <w:rPr>
                <w:i/>
                <w:sz w:val="24"/>
              </w:rPr>
              <w:t xml:space="preserve">Using a Kelly Kettle </w:t>
            </w:r>
          </w:p>
          <w:p w:rsidR="00065679" w:rsidRPr="00F3107F" w:rsidRDefault="00065679" w:rsidP="00065679">
            <w:pPr>
              <w:pStyle w:val="ListParagraph"/>
              <w:numPr>
                <w:ilvl w:val="0"/>
                <w:numId w:val="2"/>
              </w:numPr>
              <w:jc w:val="both"/>
              <w:rPr>
                <w:i/>
                <w:sz w:val="24"/>
              </w:rPr>
            </w:pPr>
            <w:r w:rsidRPr="00F3107F">
              <w:rPr>
                <w:i/>
                <w:sz w:val="24"/>
              </w:rPr>
              <w:t xml:space="preserve">Rope and string work </w:t>
            </w:r>
          </w:p>
          <w:p w:rsidR="00065679" w:rsidRPr="00F3107F" w:rsidRDefault="00065679" w:rsidP="00065679">
            <w:pPr>
              <w:pStyle w:val="ListParagraph"/>
              <w:numPr>
                <w:ilvl w:val="0"/>
                <w:numId w:val="2"/>
              </w:numPr>
              <w:jc w:val="both"/>
              <w:rPr>
                <w:i/>
                <w:sz w:val="24"/>
              </w:rPr>
            </w:pPr>
            <w:r w:rsidRPr="00F3107F">
              <w:rPr>
                <w:i/>
                <w:sz w:val="24"/>
              </w:rPr>
              <w:t xml:space="preserve">Art and sculpture work </w:t>
            </w:r>
          </w:p>
          <w:p w:rsidR="00065679" w:rsidRPr="002812AB" w:rsidRDefault="00065679" w:rsidP="00065679">
            <w:pPr>
              <w:pStyle w:val="ListParagraph"/>
              <w:numPr>
                <w:ilvl w:val="0"/>
                <w:numId w:val="2"/>
              </w:numPr>
              <w:jc w:val="both"/>
              <w:rPr>
                <w:sz w:val="24"/>
              </w:rPr>
            </w:pPr>
            <w:r w:rsidRPr="00F3107F">
              <w:rPr>
                <w:i/>
                <w:sz w:val="24"/>
              </w:rPr>
              <w:t>Physical movement activities</w:t>
            </w:r>
            <w:r>
              <w:rPr>
                <w:i/>
                <w:sz w:val="24"/>
              </w:rPr>
              <w:t xml:space="preserve"> – swinging, climbing, balancing</w:t>
            </w:r>
          </w:p>
          <w:p w:rsidR="00065679" w:rsidRDefault="00065679" w:rsidP="002812AB">
            <w:pPr>
              <w:jc w:val="both"/>
              <w:rPr>
                <w:sz w:val="24"/>
              </w:rPr>
            </w:pPr>
          </w:p>
        </w:tc>
      </w:tr>
    </w:tbl>
    <w:p w:rsidR="00065679" w:rsidRPr="009266CF" w:rsidRDefault="00065679" w:rsidP="002812AB">
      <w:pPr>
        <w:jc w:val="both"/>
        <w:rPr>
          <w:sz w:val="24"/>
        </w:rPr>
      </w:pPr>
    </w:p>
    <w:p w:rsidR="002812AB" w:rsidRDefault="002812AB" w:rsidP="00332230">
      <w:pPr>
        <w:jc w:val="center"/>
        <w:rPr>
          <w:b/>
          <w:sz w:val="48"/>
        </w:rPr>
      </w:pPr>
    </w:p>
    <w:p w:rsidR="002812AB" w:rsidRDefault="002812AB" w:rsidP="00332230">
      <w:pPr>
        <w:jc w:val="center"/>
        <w:rPr>
          <w:b/>
          <w:sz w:val="48"/>
        </w:rPr>
      </w:pPr>
    </w:p>
    <w:p w:rsidR="00F3107F" w:rsidRDefault="00F3107F" w:rsidP="00332230">
      <w:pPr>
        <w:jc w:val="center"/>
        <w:rPr>
          <w:b/>
          <w:sz w:val="48"/>
        </w:rPr>
      </w:pPr>
    </w:p>
    <w:p w:rsidR="00146D80" w:rsidRDefault="00332230" w:rsidP="00332230">
      <w:pPr>
        <w:jc w:val="center"/>
        <w:rPr>
          <w:b/>
          <w:sz w:val="48"/>
        </w:rPr>
      </w:pPr>
      <w:r w:rsidRPr="00332230">
        <w:rPr>
          <w:b/>
          <w:sz w:val="48"/>
        </w:rPr>
        <w:t xml:space="preserve">Code </w:t>
      </w:r>
      <w:proofErr w:type="gramStart"/>
      <w:r w:rsidRPr="00332230">
        <w:rPr>
          <w:b/>
          <w:sz w:val="48"/>
        </w:rPr>
        <w:t>Of</w:t>
      </w:r>
      <w:proofErr w:type="gramEnd"/>
      <w:r w:rsidRPr="00332230">
        <w:rPr>
          <w:b/>
          <w:sz w:val="48"/>
        </w:rPr>
        <w:t xml:space="preserve"> Conduct</w:t>
      </w:r>
    </w:p>
    <w:p w:rsidR="00332230" w:rsidRDefault="00332230" w:rsidP="00332230">
      <w:pPr>
        <w:jc w:val="both"/>
        <w:rPr>
          <w:b/>
          <w:sz w:val="28"/>
        </w:rPr>
        <w:sectPr w:rsidR="00332230" w:rsidSect="00065679">
          <w:pgSz w:w="11906" w:h="16838"/>
          <w:pgMar w:top="720" w:right="720" w:bottom="720" w:left="720" w:header="708" w:footer="708" w:gutter="0"/>
          <w:cols w:space="708"/>
          <w:docGrid w:linePitch="360"/>
        </w:sectPr>
      </w:pPr>
    </w:p>
    <w:p w:rsidR="00332230" w:rsidRPr="00332230" w:rsidRDefault="00332230" w:rsidP="00332230">
      <w:pPr>
        <w:jc w:val="both"/>
        <w:rPr>
          <w:b/>
          <w:sz w:val="28"/>
        </w:rPr>
      </w:pPr>
      <w:r w:rsidRPr="00332230">
        <w:rPr>
          <w:b/>
          <w:sz w:val="28"/>
        </w:rPr>
        <w:lastRenderedPageBreak/>
        <w:t xml:space="preserve">Entering the forest </w:t>
      </w:r>
    </w:p>
    <w:p w:rsidR="00332230" w:rsidRDefault="00332230" w:rsidP="00332230">
      <w:pPr>
        <w:jc w:val="both"/>
        <w:rPr>
          <w:sz w:val="24"/>
        </w:rPr>
      </w:pPr>
      <w:r w:rsidRPr="00332230">
        <w:rPr>
          <w:sz w:val="24"/>
        </w:rPr>
        <w:t>We enter the Forest respectfully and know that when at Forest School specific expectations are in place. We will explore, investigate, learn and play in a manner that will not damage our Forest environment. We understand that we share our Forest School with plants</w:t>
      </w:r>
      <w:r>
        <w:rPr>
          <w:sz w:val="24"/>
        </w:rPr>
        <w:t>, insects</w:t>
      </w:r>
      <w:r w:rsidRPr="00332230">
        <w:rPr>
          <w:sz w:val="24"/>
        </w:rPr>
        <w:t xml:space="preserve"> and animals and that when we are in our Forest School we are sharing the environment with them.</w:t>
      </w:r>
      <w:r w:rsidR="00A4001C">
        <w:rPr>
          <w:sz w:val="24"/>
        </w:rPr>
        <w:t xml:space="preserve"> We respect each other and agree to abide by the Forest Friends rules;</w:t>
      </w:r>
    </w:p>
    <w:p w:rsidR="00A4001C" w:rsidRPr="00F340D0" w:rsidRDefault="00A4001C" w:rsidP="00A4001C">
      <w:pPr>
        <w:pStyle w:val="ListParagraph"/>
        <w:numPr>
          <w:ilvl w:val="0"/>
          <w:numId w:val="19"/>
        </w:numPr>
        <w:jc w:val="both"/>
        <w:rPr>
          <w:sz w:val="24"/>
        </w:rPr>
      </w:pPr>
      <w:r w:rsidRPr="00F340D0">
        <w:rPr>
          <w:sz w:val="24"/>
        </w:rPr>
        <w:t xml:space="preserve">I will be gentle </w:t>
      </w:r>
    </w:p>
    <w:p w:rsidR="00A4001C" w:rsidRPr="00F340D0" w:rsidRDefault="00A4001C" w:rsidP="00A4001C">
      <w:pPr>
        <w:pStyle w:val="ListParagraph"/>
        <w:numPr>
          <w:ilvl w:val="0"/>
          <w:numId w:val="19"/>
        </w:numPr>
        <w:jc w:val="both"/>
        <w:rPr>
          <w:sz w:val="24"/>
        </w:rPr>
      </w:pPr>
      <w:r w:rsidRPr="00F340D0">
        <w:rPr>
          <w:sz w:val="24"/>
        </w:rPr>
        <w:t xml:space="preserve">I will be kind </w:t>
      </w:r>
    </w:p>
    <w:p w:rsidR="00A4001C" w:rsidRPr="00F340D0" w:rsidRDefault="00A4001C" w:rsidP="00A4001C">
      <w:pPr>
        <w:pStyle w:val="ListParagraph"/>
        <w:numPr>
          <w:ilvl w:val="0"/>
          <w:numId w:val="19"/>
        </w:numPr>
        <w:jc w:val="both"/>
        <w:rPr>
          <w:sz w:val="24"/>
        </w:rPr>
      </w:pPr>
      <w:r w:rsidRPr="00F340D0">
        <w:rPr>
          <w:sz w:val="24"/>
        </w:rPr>
        <w:t xml:space="preserve">I will try my best </w:t>
      </w:r>
    </w:p>
    <w:p w:rsidR="00A4001C" w:rsidRPr="00F340D0" w:rsidRDefault="00A4001C" w:rsidP="00A4001C">
      <w:pPr>
        <w:pStyle w:val="ListParagraph"/>
        <w:numPr>
          <w:ilvl w:val="0"/>
          <w:numId w:val="19"/>
        </w:numPr>
        <w:jc w:val="both"/>
        <w:rPr>
          <w:sz w:val="24"/>
        </w:rPr>
      </w:pPr>
      <w:r w:rsidRPr="00F340D0">
        <w:rPr>
          <w:sz w:val="24"/>
        </w:rPr>
        <w:t xml:space="preserve">I will be honest </w:t>
      </w:r>
    </w:p>
    <w:p w:rsidR="00A4001C" w:rsidRPr="00F340D0" w:rsidRDefault="00A4001C" w:rsidP="00A4001C">
      <w:pPr>
        <w:pStyle w:val="ListParagraph"/>
        <w:numPr>
          <w:ilvl w:val="0"/>
          <w:numId w:val="19"/>
        </w:numPr>
        <w:jc w:val="both"/>
        <w:rPr>
          <w:sz w:val="24"/>
        </w:rPr>
      </w:pPr>
      <w:r w:rsidRPr="00F340D0">
        <w:rPr>
          <w:sz w:val="24"/>
        </w:rPr>
        <w:t xml:space="preserve">I will listen to others </w:t>
      </w:r>
    </w:p>
    <w:p w:rsidR="00A4001C" w:rsidRPr="00A4001C" w:rsidRDefault="00A4001C" w:rsidP="00332230">
      <w:pPr>
        <w:pStyle w:val="ListParagraph"/>
        <w:numPr>
          <w:ilvl w:val="0"/>
          <w:numId w:val="19"/>
        </w:numPr>
        <w:jc w:val="both"/>
        <w:rPr>
          <w:sz w:val="24"/>
        </w:rPr>
      </w:pPr>
      <w:r w:rsidRPr="00F340D0">
        <w:rPr>
          <w:sz w:val="24"/>
        </w:rPr>
        <w:t xml:space="preserve">I will look after living things </w:t>
      </w:r>
    </w:p>
    <w:p w:rsidR="00332230" w:rsidRDefault="00332230" w:rsidP="00332230">
      <w:pPr>
        <w:jc w:val="both"/>
        <w:rPr>
          <w:sz w:val="24"/>
        </w:rPr>
      </w:pPr>
    </w:p>
    <w:p w:rsidR="00332230" w:rsidRPr="00332230" w:rsidRDefault="00332230" w:rsidP="00332230">
      <w:pPr>
        <w:jc w:val="both"/>
        <w:rPr>
          <w:b/>
          <w:sz w:val="28"/>
        </w:rPr>
      </w:pPr>
      <w:r w:rsidRPr="00332230">
        <w:rPr>
          <w:b/>
          <w:sz w:val="28"/>
        </w:rPr>
        <w:t>Boundaries</w:t>
      </w:r>
    </w:p>
    <w:p w:rsidR="00332230" w:rsidRDefault="00332230" w:rsidP="00332230">
      <w:pPr>
        <w:jc w:val="both"/>
        <w:rPr>
          <w:sz w:val="24"/>
        </w:rPr>
      </w:pPr>
      <w:r w:rsidRPr="00332230">
        <w:rPr>
          <w:sz w:val="24"/>
        </w:rPr>
        <w:t>Before each session begins children are made aware of how far that they can explore and of any fixed boundary markers</w:t>
      </w:r>
      <w:r>
        <w:rPr>
          <w:sz w:val="24"/>
        </w:rPr>
        <w:t xml:space="preserve"> (</w:t>
      </w:r>
      <w:proofErr w:type="spellStart"/>
      <w:r>
        <w:rPr>
          <w:sz w:val="24"/>
        </w:rPr>
        <w:t>eg</w:t>
      </w:r>
      <w:proofErr w:type="spellEnd"/>
      <w:r>
        <w:rPr>
          <w:sz w:val="24"/>
        </w:rPr>
        <w:t xml:space="preserve"> the blue rope)</w:t>
      </w:r>
      <w:r w:rsidRPr="00332230">
        <w:rPr>
          <w:sz w:val="24"/>
        </w:rPr>
        <w:t>. If children move to explore hidden areas an adult should also move into the cover deep enough to be able to see the children but allowing the children the freedom to explore independently. If you lose sight of a child shout ‘1</w:t>
      </w:r>
      <w:proofErr w:type="gramStart"/>
      <w:r w:rsidRPr="00332230">
        <w:rPr>
          <w:sz w:val="24"/>
        </w:rPr>
        <w:t>,2,3</w:t>
      </w:r>
      <w:proofErr w:type="gramEnd"/>
      <w:r w:rsidRPr="00332230">
        <w:rPr>
          <w:sz w:val="24"/>
        </w:rPr>
        <w:t>, where are you?’ The children have been taught to respond ‘1</w:t>
      </w:r>
      <w:proofErr w:type="gramStart"/>
      <w:r w:rsidRPr="00332230">
        <w:rPr>
          <w:sz w:val="24"/>
        </w:rPr>
        <w:t>,2,3</w:t>
      </w:r>
      <w:proofErr w:type="gramEnd"/>
      <w:r w:rsidRPr="00332230">
        <w:rPr>
          <w:sz w:val="24"/>
        </w:rPr>
        <w:t>, I’m here’ through classroom games that are practised regularly. (</w:t>
      </w:r>
      <w:proofErr w:type="gramStart"/>
      <w:r>
        <w:rPr>
          <w:sz w:val="24"/>
        </w:rPr>
        <w:t>see</w:t>
      </w:r>
      <w:proofErr w:type="gramEnd"/>
      <w:r w:rsidRPr="00332230">
        <w:rPr>
          <w:sz w:val="24"/>
        </w:rPr>
        <w:t xml:space="preserve"> site risk assessment</w:t>
      </w:r>
      <w:r>
        <w:rPr>
          <w:sz w:val="24"/>
        </w:rPr>
        <w:t xml:space="preserve"> document</w:t>
      </w:r>
      <w:r w:rsidRPr="00332230">
        <w:rPr>
          <w:sz w:val="24"/>
        </w:rPr>
        <w:t xml:space="preserve">)   </w:t>
      </w:r>
    </w:p>
    <w:p w:rsidR="00332230" w:rsidRDefault="00332230" w:rsidP="00332230">
      <w:pPr>
        <w:jc w:val="both"/>
        <w:rPr>
          <w:sz w:val="24"/>
        </w:rPr>
      </w:pPr>
    </w:p>
    <w:p w:rsidR="00332230" w:rsidRPr="00332230" w:rsidRDefault="00332230" w:rsidP="00332230">
      <w:pPr>
        <w:jc w:val="both"/>
        <w:rPr>
          <w:b/>
          <w:sz w:val="28"/>
        </w:rPr>
      </w:pPr>
      <w:r w:rsidRPr="00332230">
        <w:rPr>
          <w:b/>
          <w:sz w:val="28"/>
        </w:rPr>
        <w:t xml:space="preserve">Lighting a fire  </w:t>
      </w:r>
    </w:p>
    <w:p w:rsidR="00332230" w:rsidRDefault="00332230" w:rsidP="00332230">
      <w:pPr>
        <w:jc w:val="both"/>
        <w:rPr>
          <w:sz w:val="24"/>
        </w:rPr>
      </w:pPr>
      <w:r w:rsidRPr="00332230">
        <w:rPr>
          <w:sz w:val="24"/>
        </w:rPr>
        <w:t xml:space="preserve">When lighting a fire the Forest School leader will take control of the operation and all accompanying adults will be briefed before </w:t>
      </w:r>
      <w:r w:rsidR="00A4001C">
        <w:rPr>
          <w:sz w:val="24"/>
        </w:rPr>
        <w:t>starting</w:t>
      </w:r>
      <w:r w:rsidRPr="00332230">
        <w:rPr>
          <w:sz w:val="24"/>
        </w:rPr>
        <w:t>. A lit fire will not be left unattended at any point. A fire may not be lit until it has been confirmed to all that our fire safety equipment is in place</w:t>
      </w:r>
      <w:r>
        <w:rPr>
          <w:sz w:val="24"/>
        </w:rPr>
        <w:t xml:space="preserve"> along with Fire emergency first aid kit</w:t>
      </w:r>
      <w:r w:rsidRPr="00332230">
        <w:rPr>
          <w:sz w:val="24"/>
        </w:rPr>
        <w:t>. Op</w:t>
      </w:r>
      <w:r w:rsidR="00A4001C">
        <w:rPr>
          <w:sz w:val="24"/>
        </w:rPr>
        <w:t>en fires will be built wit</w:t>
      </w:r>
      <w:r w:rsidR="00D037F7">
        <w:rPr>
          <w:sz w:val="24"/>
        </w:rPr>
        <w:t>hin the designated fire area/</w:t>
      </w:r>
      <w:r>
        <w:rPr>
          <w:sz w:val="24"/>
        </w:rPr>
        <w:t>square. (</w:t>
      </w:r>
      <w:proofErr w:type="gramStart"/>
      <w:r>
        <w:rPr>
          <w:sz w:val="24"/>
        </w:rPr>
        <w:t>see</w:t>
      </w:r>
      <w:proofErr w:type="gramEnd"/>
      <w:r>
        <w:rPr>
          <w:sz w:val="24"/>
        </w:rPr>
        <w:t xml:space="preserve"> fire risk assessment)</w:t>
      </w:r>
    </w:p>
    <w:p w:rsidR="00332230" w:rsidRDefault="00332230" w:rsidP="00332230">
      <w:pPr>
        <w:jc w:val="both"/>
        <w:rPr>
          <w:sz w:val="24"/>
        </w:rPr>
      </w:pPr>
    </w:p>
    <w:p w:rsidR="00332230" w:rsidRDefault="00332230" w:rsidP="00332230">
      <w:pPr>
        <w:jc w:val="both"/>
        <w:rPr>
          <w:sz w:val="24"/>
        </w:rPr>
        <w:sectPr w:rsidR="00332230" w:rsidSect="00332230">
          <w:type w:val="continuous"/>
          <w:pgSz w:w="11906" w:h="16838"/>
          <w:pgMar w:top="1440" w:right="1440" w:bottom="1440" w:left="1440" w:header="708" w:footer="708" w:gutter="0"/>
          <w:cols w:space="708"/>
          <w:docGrid w:linePitch="360"/>
        </w:sectPr>
      </w:pPr>
    </w:p>
    <w:p w:rsidR="00332230" w:rsidRPr="00332230" w:rsidRDefault="00332230" w:rsidP="00332230">
      <w:pPr>
        <w:jc w:val="both"/>
        <w:rPr>
          <w:b/>
          <w:sz w:val="28"/>
        </w:rPr>
      </w:pPr>
      <w:r w:rsidRPr="00332230">
        <w:rPr>
          <w:b/>
          <w:sz w:val="28"/>
        </w:rPr>
        <w:lastRenderedPageBreak/>
        <w:t xml:space="preserve">At the Fire Circle </w:t>
      </w:r>
    </w:p>
    <w:p w:rsidR="00332230" w:rsidRDefault="00332230" w:rsidP="00332230">
      <w:pPr>
        <w:jc w:val="both"/>
        <w:rPr>
          <w:sz w:val="24"/>
        </w:rPr>
      </w:pPr>
      <w:r w:rsidRPr="00332230">
        <w:rPr>
          <w:sz w:val="24"/>
        </w:rPr>
        <w:t xml:space="preserve">An open fire will be lit within a fire square. A fire circle using log sitting stools may be established around the perimeter, </w:t>
      </w:r>
      <w:r>
        <w:rPr>
          <w:sz w:val="24"/>
        </w:rPr>
        <w:t>2m</w:t>
      </w:r>
      <w:r w:rsidRPr="00332230">
        <w:rPr>
          <w:sz w:val="24"/>
        </w:rPr>
        <w:t xml:space="preserve"> from the fire square. No one may enter the fire circle perimeter unless invited to do so by an adult. There </w:t>
      </w:r>
      <w:r>
        <w:rPr>
          <w:sz w:val="24"/>
        </w:rPr>
        <w:t>is</w:t>
      </w:r>
      <w:r w:rsidRPr="00332230">
        <w:rPr>
          <w:sz w:val="24"/>
        </w:rPr>
        <w:t xml:space="preserve"> no running past the fire circle. No items must be carried and placed within the fire circle unless by an adult. If you wish to </w:t>
      </w:r>
      <w:r w:rsidRPr="00332230">
        <w:rPr>
          <w:sz w:val="24"/>
        </w:rPr>
        <w:lastRenderedPageBreak/>
        <w:t>move around the fire to a new stool you must step out of the circle and walk around the outside of the log circle. Even when the fire is unlit we will treat it as if it is lit.</w:t>
      </w:r>
      <w:r>
        <w:rPr>
          <w:sz w:val="24"/>
        </w:rPr>
        <w:t xml:space="preserve"> </w:t>
      </w:r>
      <w:r w:rsidRPr="00332230">
        <w:rPr>
          <w:sz w:val="24"/>
        </w:rPr>
        <w:t>(</w:t>
      </w:r>
      <w:proofErr w:type="gramStart"/>
      <w:r>
        <w:rPr>
          <w:sz w:val="24"/>
        </w:rPr>
        <w:t>see</w:t>
      </w:r>
      <w:proofErr w:type="gramEnd"/>
      <w:r>
        <w:rPr>
          <w:sz w:val="24"/>
        </w:rPr>
        <w:t xml:space="preserve"> </w:t>
      </w:r>
      <w:r w:rsidRPr="00332230">
        <w:rPr>
          <w:sz w:val="24"/>
        </w:rPr>
        <w:t>Fire risk assessments)</w:t>
      </w:r>
    </w:p>
    <w:p w:rsidR="00332230" w:rsidRDefault="00332230" w:rsidP="00332230">
      <w:pPr>
        <w:jc w:val="both"/>
        <w:rPr>
          <w:sz w:val="24"/>
        </w:rPr>
      </w:pPr>
    </w:p>
    <w:p w:rsidR="00332230" w:rsidRPr="00332230" w:rsidRDefault="00332230" w:rsidP="00332230">
      <w:pPr>
        <w:jc w:val="both"/>
        <w:rPr>
          <w:b/>
          <w:sz w:val="28"/>
        </w:rPr>
      </w:pPr>
      <w:r w:rsidRPr="00332230">
        <w:rPr>
          <w:b/>
          <w:sz w:val="28"/>
        </w:rPr>
        <w:t xml:space="preserve">Using Tools </w:t>
      </w:r>
    </w:p>
    <w:p w:rsidR="00332230" w:rsidRPr="00332230" w:rsidRDefault="00332230" w:rsidP="00332230">
      <w:pPr>
        <w:jc w:val="both"/>
        <w:rPr>
          <w:sz w:val="24"/>
        </w:rPr>
      </w:pPr>
      <w:r w:rsidRPr="00332230">
        <w:rPr>
          <w:sz w:val="24"/>
        </w:rPr>
        <w:t>All tools have their own clear code of conduct for correct use which will include consideration of specific personal protective equipment, correct use of a specific body posture, and consideration of the appropriate types of activity that each tool may be used for. (See tool us</w:t>
      </w:r>
      <w:r w:rsidR="008D5A40">
        <w:rPr>
          <w:sz w:val="24"/>
        </w:rPr>
        <w:t>e guides and risk assessments)</w:t>
      </w:r>
    </w:p>
    <w:p w:rsidR="008D5A40" w:rsidRDefault="008D5A40" w:rsidP="008D5A40">
      <w:pPr>
        <w:jc w:val="both"/>
        <w:rPr>
          <w:b/>
          <w:sz w:val="28"/>
        </w:rPr>
      </w:pPr>
    </w:p>
    <w:p w:rsidR="008D5A40" w:rsidRPr="008D5A40" w:rsidRDefault="008D5A40" w:rsidP="008D5A40">
      <w:pPr>
        <w:jc w:val="both"/>
        <w:rPr>
          <w:b/>
          <w:sz w:val="28"/>
        </w:rPr>
      </w:pPr>
      <w:r w:rsidRPr="008D5A40">
        <w:rPr>
          <w:b/>
          <w:sz w:val="28"/>
        </w:rPr>
        <w:t xml:space="preserve">Picking up and playing with sticks </w:t>
      </w:r>
    </w:p>
    <w:p w:rsidR="00332230" w:rsidRDefault="008D5A40" w:rsidP="008D5A40">
      <w:pPr>
        <w:jc w:val="both"/>
        <w:rPr>
          <w:sz w:val="24"/>
        </w:rPr>
      </w:pPr>
      <w:r w:rsidRPr="008D5A40">
        <w:rPr>
          <w:sz w:val="24"/>
        </w:rPr>
        <w:t xml:space="preserve">Children can carry sticks shorter than their arm’s length but are encouraged to think about how close they are to other children. Longer sticks may be dragged or carried with the help of another person when each person is at either end. Sticks must not be thrown. Sticks must not be pulled from </w:t>
      </w:r>
      <w:r w:rsidR="00D037F7">
        <w:rPr>
          <w:sz w:val="24"/>
        </w:rPr>
        <w:t>living tree</w:t>
      </w:r>
      <w:r w:rsidRPr="008D5A40">
        <w:rPr>
          <w:sz w:val="24"/>
        </w:rPr>
        <w:t>s</w:t>
      </w:r>
      <w:r w:rsidR="00D037F7">
        <w:rPr>
          <w:sz w:val="24"/>
        </w:rPr>
        <w:t>, only from branches that have fallen from the trees</w:t>
      </w:r>
      <w:r w:rsidRPr="008D5A40">
        <w:rPr>
          <w:sz w:val="24"/>
        </w:rPr>
        <w:t>.</w:t>
      </w:r>
      <w:r>
        <w:rPr>
          <w:sz w:val="24"/>
        </w:rPr>
        <w:t xml:space="preserve"> Sticks must not be used as weapons unless the children have understood the school’s ‘Weapon policy’ applicable to the EYFS.</w:t>
      </w:r>
    </w:p>
    <w:p w:rsidR="008D5A40" w:rsidRDefault="008D5A40" w:rsidP="008D5A40">
      <w:pPr>
        <w:jc w:val="both"/>
        <w:rPr>
          <w:sz w:val="24"/>
        </w:rPr>
      </w:pPr>
    </w:p>
    <w:p w:rsidR="008D5A40" w:rsidRPr="008D5A40" w:rsidRDefault="008D5A40" w:rsidP="008D5A40">
      <w:pPr>
        <w:jc w:val="both"/>
        <w:rPr>
          <w:b/>
          <w:sz w:val="28"/>
        </w:rPr>
      </w:pPr>
      <w:r w:rsidRPr="008D5A40">
        <w:rPr>
          <w:b/>
          <w:sz w:val="28"/>
        </w:rPr>
        <w:t xml:space="preserve">Picking up and playing with stones </w:t>
      </w:r>
    </w:p>
    <w:p w:rsidR="00E93D8C" w:rsidRDefault="008D5A40" w:rsidP="008D5A40">
      <w:pPr>
        <w:jc w:val="both"/>
        <w:rPr>
          <w:sz w:val="24"/>
        </w:rPr>
      </w:pPr>
      <w:r w:rsidRPr="008D5A40">
        <w:rPr>
          <w:sz w:val="24"/>
        </w:rPr>
        <w:t>Stones may be picked up and transported</w:t>
      </w:r>
      <w:r>
        <w:rPr>
          <w:sz w:val="24"/>
        </w:rPr>
        <w:t xml:space="preserve"> (transportation schemas)</w:t>
      </w:r>
      <w:r w:rsidRPr="008D5A40">
        <w:rPr>
          <w:sz w:val="24"/>
        </w:rPr>
        <w:t>. Children often like to make patterns and pictures with them. Stones may not be thrown. They may be dropped but thought must be given to whether it is safe to do so</w:t>
      </w:r>
      <w:r w:rsidR="00D037F7">
        <w:rPr>
          <w:sz w:val="24"/>
        </w:rPr>
        <w:t>.</w:t>
      </w:r>
    </w:p>
    <w:p w:rsidR="00D037F7" w:rsidRDefault="00D037F7" w:rsidP="00E93D8C">
      <w:pPr>
        <w:jc w:val="both"/>
        <w:rPr>
          <w:b/>
          <w:sz w:val="28"/>
        </w:rPr>
      </w:pPr>
    </w:p>
    <w:p w:rsidR="00E93D8C" w:rsidRPr="00E93D8C" w:rsidRDefault="00E93D8C" w:rsidP="00E93D8C">
      <w:pPr>
        <w:jc w:val="both"/>
        <w:rPr>
          <w:b/>
          <w:sz w:val="28"/>
        </w:rPr>
      </w:pPr>
      <w:r w:rsidRPr="00E93D8C">
        <w:rPr>
          <w:b/>
          <w:sz w:val="28"/>
        </w:rPr>
        <w:t xml:space="preserve">Digging </w:t>
      </w:r>
    </w:p>
    <w:p w:rsidR="00E93D8C" w:rsidRDefault="00E93D8C" w:rsidP="00E93D8C">
      <w:pPr>
        <w:jc w:val="both"/>
        <w:rPr>
          <w:sz w:val="24"/>
        </w:rPr>
      </w:pPr>
      <w:r w:rsidRPr="00E93D8C">
        <w:rPr>
          <w:sz w:val="24"/>
        </w:rPr>
        <w:t>Digging large holes is not encouraged. Children may carefully move soil to look for insects and their habitats using lolly pop sticks, fingers or small sticks found within the forest but deep holes should not be made.</w:t>
      </w:r>
    </w:p>
    <w:p w:rsidR="00E93D8C" w:rsidRDefault="00E93D8C" w:rsidP="00E93D8C">
      <w:pPr>
        <w:jc w:val="both"/>
        <w:rPr>
          <w:sz w:val="24"/>
        </w:rPr>
      </w:pPr>
    </w:p>
    <w:p w:rsidR="00D037F7" w:rsidRDefault="00D037F7" w:rsidP="00E93D8C">
      <w:pPr>
        <w:jc w:val="both"/>
        <w:rPr>
          <w:b/>
          <w:sz w:val="28"/>
        </w:rPr>
      </w:pPr>
    </w:p>
    <w:p w:rsidR="00E93D8C" w:rsidRPr="00E93D8C" w:rsidRDefault="00E93D8C" w:rsidP="00E93D8C">
      <w:pPr>
        <w:jc w:val="both"/>
        <w:rPr>
          <w:b/>
          <w:sz w:val="28"/>
        </w:rPr>
      </w:pPr>
      <w:r w:rsidRPr="00E93D8C">
        <w:rPr>
          <w:b/>
          <w:sz w:val="28"/>
        </w:rPr>
        <w:t xml:space="preserve">Collecting wood  </w:t>
      </w:r>
    </w:p>
    <w:p w:rsidR="00E93D8C" w:rsidRPr="00E93D8C" w:rsidRDefault="00E93D8C" w:rsidP="00E93D8C">
      <w:pPr>
        <w:jc w:val="both"/>
        <w:rPr>
          <w:sz w:val="24"/>
        </w:rPr>
      </w:pPr>
      <w:r w:rsidRPr="00E93D8C">
        <w:rPr>
          <w:sz w:val="24"/>
        </w:rPr>
        <w:lastRenderedPageBreak/>
        <w:t xml:space="preserve">Wood is collected for fire lighting purposes. It is collected in four thicknesses – matchstick sized, pencil sized, thumb sized and wrist sized. Sticks may be collected for creating pictures and patterns but should be collected sparingly so as not to disrupt creature habitats. </w:t>
      </w:r>
    </w:p>
    <w:p w:rsidR="00E93D8C" w:rsidRDefault="00E93D8C" w:rsidP="00E93D8C">
      <w:pPr>
        <w:jc w:val="both"/>
        <w:rPr>
          <w:b/>
          <w:sz w:val="28"/>
        </w:rPr>
      </w:pPr>
    </w:p>
    <w:p w:rsidR="00E93D8C" w:rsidRPr="00E93D8C" w:rsidRDefault="00E93D8C" w:rsidP="00E93D8C">
      <w:pPr>
        <w:jc w:val="both"/>
        <w:rPr>
          <w:b/>
          <w:sz w:val="28"/>
        </w:rPr>
      </w:pPr>
      <w:r w:rsidRPr="00E93D8C">
        <w:rPr>
          <w:b/>
          <w:sz w:val="28"/>
        </w:rPr>
        <w:t xml:space="preserve">Eating and </w:t>
      </w:r>
      <w:proofErr w:type="gramStart"/>
      <w:r w:rsidRPr="00E93D8C">
        <w:rPr>
          <w:b/>
          <w:sz w:val="28"/>
        </w:rPr>
        <w:t>Drinking</w:t>
      </w:r>
      <w:proofErr w:type="gramEnd"/>
      <w:r w:rsidRPr="00E93D8C">
        <w:rPr>
          <w:b/>
          <w:sz w:val="28"/>
        </w:rPr>
        <w:t xml:space="preserve"> on site</w:t>
      </w:r>
    </w:p>
    <w:p w:rsidR="00E93D8C" w:rsidRDefault="00E93D8C" w:rsidP="00E93D8C">
      <w:pPr>
        <w:jc w:val="both"/>
        <w:rPr>
          <w:sz w:val="24"/>
        </w:rPr>
      </w:pPr>
      <w:r w:rsidRPr="00E93D8C">
        <w:rPr>
          <w:sz w:val="24"/>
        </w:rPr>
        <w:t xml:space="preserve">Nil by mouth policy for anything found in the Forest, unless this activity has been specifically planned for during the session (e.g. blackberry picking). Children must be reminded not to put their fingers or hands in their mouths or noses. When having drinks and snacks children will use wipes &amp; </w:t>
      </w:r>
      <w:r>
        <w:rPr>
          <w:sz w:val="24"/>
        </w:rPr>
        <w:t>soap/</w:t>
      </w:r>
      <w:r w:rsidRPr="00E93D8C">
        <w:rPr>
          <w:sz w:val="24"/>
        </w:rPr>
        <w:t>water to clean their hands before consumption.</w:t>
      </w:r>
    </w:p>
    <w:p w:rsidR="0082230C" w:rsidRDefault="0082230C" w:rsidP="00E93D8C">
      <w:pPr>
        <w:jc w:val="both"/>
        <w:rPr>
          <w:sz w:val="24"/>
        </w:rPr>
      </w:pPr>
    </w:p>
    <w:p w:rsidR="0082230C" w:rsidRPr="0082230C" w:rsidRDefault="0082230C" w:rsidP="0082230C">
      <w:pPr>
        <w:jc w:val="both"/>
        <w:rPr>
          <w:b/>
          <w:sz w:val="28"/>
        </w:rPr>
      </w:pPr>
      <w:r w:rsidRPr="0082230C">
        <w:rPr>
          <w:b/>
          <w:sz w:val="28"/>
        </w:rPr>
        <w:t xml:space="preserve">Rope and String Use </w:t>
      </w:r>
    </w:p>
    <w:p w:rsidR="0082230C" w:rsidRDefault="0082230C" w:rsidP="0082230C">
      <w:pPr>
        <w:jc w:val="both"/>
        <w:rPr>
          <w:sz w:val="24"/>
        </w:rPr>
      </w:pPr>
      <w:r w:rsidRPr="0082230C">
        <w:rPr>
          <w:sz w:val="24"/>
        </w:rPr>
        <w:t xml:space="preserve">We encourage the collection and transportation of materials. </w:t>
      </w:r>
      <w:r w:rsidR="00D037F7">
        <w:rPr>
          <w:sz w:val="24"/>
        </w:rPr>
        <w:t>C</w:t>
      </w:r>
      <w:r w:rsidRPr="0082230C">
        <w:rPr>
          <w:sz w:val="24"/>
        </w:rPr>
        <w:t>hildren</w:t>
      </w:r>
      <w:r w:rsidR="00D037F7">
        <w:rPr>
          <w:sz w:val="24"/>
        </w:rPr>
        <w:t xml:space="preserve"> are not permitted</w:t>
      </w:r>
      <w:r w:rsidRPr="0082230C">
        <w:rPr>
          <w:sz w:val="24"/>
        </w:rPr>
        <w:t xml:space="preserve"> to tie </w:t>
      </w:r>
      <w:r>
        <w:rPr>
          <w:sz w:val="24"/>
        </w:rPr>
        <w:t>each</w:t>
      </w:r>
      <w:r w:rsidRPr="0082230C">
        <w:rPr>
          <w:sz w:val="24"/>
        </w:rPr>
        <w:t xml:space="preserve"> other</w:t>
      </w:r>
      <w:r>
        <w:rPr>
          <w:sz w:val="24"/>
        </w:rPr>
        <w:t xml:space="preserve"> up</w:t>
      </w:r>
      <w:r w:rsidRPr="0082230C">
        <w:rPr>
          <w:sz w:val="24"/>
        </w:rPr>
        <w:t xml:space="preserve">. If a child wants </w:t>
      </w:r>
      <w:r w:rsidR="00D037F7">
        <w:rPr>
          <w:sz w:val="24"/>
        </w:rPr>
        <w:t xml:space="preserve">erect a </w:t>
      </w:r>
      <w:r w:rsidRPr="0082230C">
        <w:rPr>
          <w:sz w:val="24"/>
        </w:rPr>
        <w:t>tarp</w:t>
      </w:r>
      <w:r w:rsidR="00D037F7">
        <w:rPr>
          <w:sz w:val="24"/>
        </w:rPr>
        <w:t>aulin shelter</w:t>
      </w:r>
      <w:r w:rsidRPr="0082230C">
        <w:rPr>
          <w:sz w:val="24"/>
        </w:rPr>
        <w:t xml:space="preserve"> or a </w:t>
      </w:r>
      <w:r w:rsidR="00D037F7">
        <w:rPr>
          <w:sz w:val="24"/>
        </w:rPr>
        <w:t xml:space="preserve">rope </w:t>
      </w:r>
      <w:r w:rsidRPr="0082230C">
        <w:rPr>
          <w:sz w:val="24"/>
        </w:rPr>
        <w:t>swing, an adult should</w:t>
      </w:r>
      <w:r>
        <w:rPr>
          <w:sz w:val="24"/>
        </w:rPr>
        <w:t xml:space="preserve"> support</w:t>
      </w:r>
      <w:r w:rsidRPr="0082230C">
        <w:rPr>
          <w:sz w:val="24"/>
        </w:rPr>
        <w:t xml:space="preserve"> them as needed, modelling appropriate knot tying and modelling how to talk through ideas</w:t>
      </w:r>
      <w:r w:rsidR="00D037F7">
        <w:rPr>
          <w:sz w:val="24"/>
        </w:rPr>
        <w:t>, suitable locations</w:t>
      </w:r>
      <w:r w:rsidRPr="0082230C">
        <w:rPr>
          <w:sz w:val="24"/>
        </w:rPr>
        <w:t xml:space="preserve"> and decisions.</w:t>
      </w:r>
    </w:p>
    <w:p w:rsidR="0082230C" w:rsidRDefault="0082230C" w:rsidP="0082230C">
      <w:pPr>
        <w:jc w:val="both"/>
        <w:rPr>
          <w:sz w:val="24"/>
        </w:rPr>
      </w:pPr>
    </w:p>
    <w:p w:rsidR="0082230C" w:rsidRPr="0082230C" w:rsidRDefault="0082230C" w:rsidP="0082230C">
      <w:pPr>
        <w:jc w:val="both"/>
        <w:rPr>
          <w:b/>
          <w:sz w:val="28"/>
        </w:rPr>
      </w:pPr>
      <w:r w:rsidRPr="0082230C">
        <w:rPr>
          <w:b/>
          <w:sz w:val="28"/>
        </w:rPr>
        <w:t xml:space="preserve">Carrying and Transporting Materials </w:t>
      </w:r>
    </w:p>
    <w:p w:rsidR="0082230C" w:rsidRDefault="0082230C" w:rsidP="0082230C">
      <w:pPr>
        <w:jc w:val="both"/>
        <w:rPr>
          <w:sz w:val="24"/>
        </w:rPr>
      </w:pPr>
      <w:r w:rsidRPr="0082230C">
        <w:rPr>
          <w:sz w:val="24"/>
        </w:rPr>
        <w:t xml:space="preserve">Children are encouraged to roll, lift, </w:t>
      </w:r>
      <w:proofErr w:type="gramStart"/>
      <w:r w:rsidRPr="0082230C">
        <w:rPr>
          <w:sz w:val="24"/>
        </w:rPr>
        <w:t>drag</w:t>
      </w:r>
      <w:proofErr w:type="gramEnd"/>
      <w:r w:rsidRPr="0082230C">
        <w:rPr>
          <w:sz w:val="24"/>
        </w:rPr>
        <w:t xml:space="preserve"> and to pull materials, either by using their hands or by using ropes. We encourage safe lifting by bending our knees and keeping our back straight. Safe lifting should always be modelled by adults. Heavier objects should be rolled, lifted or carried by more people working together.</w:t>
      </w:r>
      <w:r>
        <w:rPr>
          <w:sz w:val="24"/>
        </w:rPr>
        <w:t xml:space="preserve"> </w:t>
      </w:r>
      <w:r w:rsidRPr="0082230C">
        <w:rPr>
          <w:sz w:val="24"/>
        </w:rPr>
        <w:t>(Safe lifting risk assessment)</w:t>
      </w:r>
    </w:p>
    <w:p w:rsidR="00862183" w:rsidRDefault="00862183" w:rsidP="0082230C">
      <w:pPr>
        <w:jc w:val="both"/>
        <w:rPr>
          <w:sz w:val="24"/>
        </w:rPr>
      </w:pPr>
    </w:p>
    <w:p w:rsidR="00862183" w:rsidRPr="00862183" w:rsidRDefault="00862183" w:rsidP="00862183">
      <w:pPr>
        <w:jc w:val="both"/>
        <w:rPr>
          <w:b/>
          <w:sz w:val="28"/>
        </w:rPr>
      </w:pPr>
      <w:r w:rsidRPr="00862183">
        <w:rPr>
          <w:b/>
          <w:sz w:val="28"/>
        </w:rPr>
        <w:t xml:space="preserve">Toileting </w:t>
      </w:r>
    </w:p>
    <w:p w:rsidR="00862183" w:rsidRDefault="00862183" w:rsidP="00862183">
      <w:pPr>
        <w:jc w:val="both"/>
        <w:rPr>
          <w:sz w:val="24"/>
        </w:rPr>
      </w:pPr>
      <w:r w:rsidRPr="00862183">
        <w:rPr>
          <w:sz w:val="24"/>
        </w:rPr>
        <w:t xml:space="preserve">Children are invited to use the toilets before we leave the school buildings. </w:t>
      </w:r>
      <w:r>
        <w:rPr>
          <w:sz w:val="24"/>
        </w:rPr>
        <w:t>Boys</w:t>
      </w:r>
      <w:r w:rsidRPr="00862183">
        <w:rPr>
          <w:sz w:val="24"/>
        </w:rPr>
        <w:t xml:space="preserve"> may go to the toilet in </w:t>
      </w:r>
      <w:r>
        <w:rPr>
          <w:sz w:val="24"/>
        </w:rPr>
        <w:t>a designated area behind bushes</w:t>
      </w:r>
      <w:r w:rsidR="007B38F5">
        <w:rPr>
          <w:sz w:val="24"/>
        </w:rPr>
        <w:t xml:space="preserve"> on the designated “wee tree”</w:t>
      </w:r>
      <w:r>
        <w:rPr>
          <w:sz w:val="24"/>
        </w:rPr>
        <w:t xml:space="preserve">, however, </w:t>
      </w:r>
      <w:r w:rsidR="007B38F5">
        <w:rPr>
          <w:sz w:val="24"/>
        </w:rPr>
        <w:t xml:space="preserve">must be supervised by an adult. Girls may use this toilet if they are comfortable doing so. School toilets are close enough for children to be taken to by a responsible adult in groups of no more than 2 at a time. </w:t>
      </w:r>
      <w:r w:rsidRPr="00862183">
        <w:rPr>
          <w:sz w:val="24"/>
        </w:rPr>
        <w:t>(Toileting policy)</w:t>
      </w:r>
    </w:p>
    <w:p w:rsidR="009266CF" w:rsidRDefault="009266CF" w:rsidP="00862183">
      <w:pPr>
        <w:jc w:val="both"/>
        <w:rPr>
          <w:sz w:val="24"/>
        </w:rPr>
      </w:pPr>
    </w:p>
    <w:p w:rsidR="00D037F7" w:rsidRDefault="00D037F7" w:rsidP="009266CF">
      <w:pPr>
        <w:jc w:val="both"/>
        <w:rPr>
          <w:b/>
          <w:sz w:val="28"/>
        </w:rPr>
      </w:pPr>
    </w:p>
    <w:p w:rsidR="009266CF" w:rsidRPr="009266CF" w:rsidRDefault="009266CF" w:rsidP="009266CF">
      <w:pPr>
        <w:jc w:val="both"/>
        <w:rPr>
          <w:b/>
          <w:sz w:val="28"/>
        </w:rPr>
      </w:pPr>
      <w:r w:rsidRPr="009266CF">
        <w:rPr>
          <w:b/>
          <w:sz w:val="28"/>
        </w:rPr>
        <w:t xml:space="preserve">Tree Climbing </w:t>
      </w:r>
    </w:p>
    <w:p w:rsidR="009266CF" w:rsidRDefault="009266CF" w:rsidP="009266CF">
      <w:pPr>
        <w:jc w:val="both"/>
        <w:rPr>
          <w:sz w:val="24"/>
        </w:rPr>
      </w:pPr>
      <w:r w:rsidRPr="009266CF">
        <w:rPr>
          <w:sz w:val="24"/>
        </w:rPr>
        <w:lastRenderedPageBreak/>
        <w:t>An adult must be present when wanting to climb trees in the Forest School. The ground cover should be checked for ‘sharp objects’ and the tree marked as suitable for climbing. A visual check must be made for loose and rotten branches. Children are permitted to explore to their own limits or to a maximum height of 1.5m. Adults should be near enough to catch if a child should fall but far enough away to not be invasive to the children’s exploration.</w:t>
      </w:r>
      <w:r w:rsidR="00D037F7">
        <w:rPr>
          <w:sz w:val="24"/>
        </w:rPr>
        <w:t xml:space="preserve"> </w:t>
      </w:r>
      <w:r w:rsidRPr="009266CF">
        <w:rPr>
          <w:sz w:val="24"/>
        </w:rPr>
        <w:t>(Tree climbing risk assessment)</w:t>
      </w:r>
    </w:p>
    <w:p w:rsidR="00D037F7" w:rsidRDefault="00D037F7" w:rsidP="009266CF">
      <w:pPr>
        <w:jc w:val="both"/>
        <w:rPr>
          <w:b/>
          <w:sz w:val="28"/>
        </w:rPr>
      </w:pPr>
    </w:p>
    <w:p w:rsidR="009266CF" w:rsidRPr="009266CF" w:rsidRDefault="009266CF" w:rsidP="009266CF">
      <w:pPr>
        <w:jc w:val="both"/>
        <w:rPr>
          <w:b/>
          <w:sz w:val="28"/>
        </w:rPr>
      </w:pPr>
      <w:r w:rsidRPr="009266CF">
        <w:rPr>
          <w:b/>
          <w:sz w:val="28"/>
        </w:rPr>
        <w:t xml:space="preserve">Leaving the Site </w:t>
      </w:r>
    </w:p>
    <w:p w:rsidR="009266CF" w:rsidRDefault="00D037F7" w:rsidP="009266CF">
      <w:pPr>
        <w:jc w:val="both"/>
        <w:rPr>
          <w:sz w:val="24"/>
        </w:rPr>
      </w:pPr>
      <w:r>
        <w:rPr>
          <w:sz w:val="24"/>
        </w:rPr>
        <w:t>It is important that the children understand the idea of</w:t>
      </w:r>
      <w:r w:rsidR="009266CF" w:rsidRPr="009266CF">
        <w:rPr>
          <w:sz w:val="24"/>
        </w:rPr>
        <w:t xml:space="preserve"> ‘leave no trace’ as much as is reasonably possible. Shelters should be taken </w:t>
      </w:r>
      <w:proofErr w:type="gramStart"/>
      <w:r w:rsidR="009266CF" w:rsidRPr="009266CF">
        <w:rPr>
          <w:sz w:val="24"/>
        </w:rPr>
        <w:t>down,</w:t>
      </w:r>
      <w:proofErr w:type="gramEnd"/>
      <w:r w:rsidR="009266CF" w:rsidRPr="009266CF">
        <w:rPr>
          <w:sz w:val="24"/>
        </w:rPr>
        <w:t xml:space="preserve"> imported materials need to be removed. Very occasionally large items may be left between sessions. All rubbish and toileting items </w:t>
      </w:r>
      <w:r>
        <w:rPr>
          <w:sz w:val="24"/>
        </w:rPr>
        <w:t>must</w:t>
      </w:r>
      <w:r w:rsidR="009266CF" w:rsidRPr="009266CF">
        <w:rPr>
          <w:sz w:val="24"/>
        </w:rPr>
        <w:t xml:space="preserve"> always be removed. If artefacts have been found or made these may be taken off the site with the consent of an adult.</w:t>
      </w: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D037F7" w:rsidRDefault="00D037F7" w:rsidP="009266CF">
      <w:pPr>
        <w:jc w:val="both"/>
        <w:rPr>
          <w:sz w:val="24"/>
        </w:rPr>
      </w:pPr>
    </w:p>
    <w:p w:rsidR="009266CF" w:rsidRDefault="009266CF" w:rsidP="009266CF">
      <w:pPr>
        <w:jc w:val="both"/>
        <w:rPr>
          <w:sz w:val="24"/>
        </w:rPr>
      </w:pPr>
    </w:p>
    <w:p w:rsidR="009266CF" w:rsidRDefault="009266CF" w:rsidP="009266CF">
      <w:pPr>
        <w:jc w:val="both"/>
        <w:rPr>
          <w:sz w:val="24"/>
        </w:rPr>
      </w:pPr>
    </w:p>
    <w:p w:rsidR="009266CF" w:rsidRDefault="009266CF" w:rsidP="009266CF">
      <w:pPr>
        <w:jc w:val="both"/>
        <w:rPr>
          <w:sz w:val="24"/>
        </w:rPr>
      </w:pPr>
    </w:p>
    <w:p w:rsidR="00065679" w:rsidRDefault="00065679" w:rsidP="009266CF">
      <w:pPr>
        <w:jc w:val="center"/>
        <w:rPr>
          <w:b/>
          <w:sz w:val="48"/>
        </w:rPr>
      </w:pPr>
    </w:p>
    <w:p w:rsidR="009266CF" w:rsidRPr="009266CF" w:rsidRDefault="009266CF" w:rsidP="009266CF">
      <w:pPr>
        <w:jc w:val="center"/>
        <w:rPr>
          <w:b/>
          <w:sz w:val="48"/>
        </w:rPr>
      </w:pPr>
      <w:r w:rsidRPr="009266CF">
        <w:rPr>
          <w:b/>
          <w:sz w:val="48"/>
        </w:rPr>
        <w:lastRenderedPageBreak/>
        <w:t>Equipment for Forest School</w:t>
      </w:r>
    </w:p>
    <w:p w:rsidR="009266CF" w:rsidRPr="009266CF" w:rsidRDefault="009266CF" w:rsidP="009266CF">
      <w:pPr>
        <w:jc w:val="both"/>
        <w:rPr>
          <w:sz w:val="24"/>
        </w:rPr>
      </w:pPr>
      <w:r w:rsidRPr="009266CF">
        <w:rPr>
          <w:sz w:val="24"/>
        </w:rPr>
        <w:t xml:space="preserve">In addition to tools suited to the planned for activities, the Forest School leader will always take an emergency bag </w:t>
      </w:r>
      <w:r>
        <w:rPr>
          <w:sz w:val="24"/>
        </w:rPr>
        <w:t xml:space="preserve">(HAPPY BAG) </w:t>
      </w:r>
      <w:r w:rsidRPr="009266CF">
        <w:rPr>
          <w:sz w:val="24"/>
        </w:rPr>
        <w:t>with them. The contents of the emergency bag will vary depending on the time of year and weather conditions, the site being used, and the planned for activities according to the relevant risk assessments and</w:t>
      </w:r>
      <w:r>
        <w:rPr>
          <w:sz w:val="24"/>
        </w:rPr>
        <w:t xml:space="preserve"> daily risk assessment. There is a list of</w:t>
      </w:r>
      <w:r w:rsidRPr="009266CF">
        <w:rPr>
          <w:sz w:val="24"/>
        </w:rPr>
        <w:t xml:space="preserve"> essential items that should be carried out for every session.  </w:t>
      </w:r>
      <w:r w:rsidR="00D037F7">
        <w:rPr>
          <w:sz w:val="24"/>
        </w:rPr>
        <w:t>A session MUST NOT commence without the Happy Bag being present.</w:t>
      </w:r>
    </w:p>
    <w:p w:rsidR="009266CF" w:rsidRPr="00D909C8" w:rsidRDefault="009266CF" w:rsidP="009266CF">
      <w:pPr>
        <w:jc w:val="both"/>
        <w:rPr>
          <w:b/>
          <w:sz w:val="28"/>
        </w:rPr>
      </w:pPr>
      <w:r w:rsidRPr="00D909C8">
        <w:rPr>
          <w:b/>
          <w:sz w:val="28"/>
        </w:rPr>
        <w:t xml:space="preserve">ESSENTIAL EQUIPMENT: </w:t>
      </w:r>
    </w:p>
    <w:p w:rsidR="009266CF" w:rsidRPr="009266CF" w:rsidRDefault="009266CF" w:rsidP="009266CF">
      <w:pPr>
        <w:pStyle w:val="ListParagraph"/>
        <w:numPr>
          <w:ilvl w:val="0"/>
          <w:numId w:val="3"/>
        </w:numPr>
        <w:jc w:val="both"/>
        <w:rPr>
          <w:sz w:val="24"/>
        </w:rPr>
      </w:pPr>
      <w:r w:rsidRPr="009266CF">
        <w:rPr>
          <w:sz w:val="24"/>
        </w:rPr>
        <w:t xml:space="preserve">First Aid Kit (See contents list, contents review record) </w:t>
      </w:r>
    </w:p>
    <w:p w:rsidR="009266CF" w:rsidRPr="009266CF" w:rsidRDefault="009266CF" w:rsidP="009266CF">
      <w:pPr>
        <w:pStyle w:val="ListParagraph"/>
        <w:numPr>
          <w:ilvl w:val="0"/>
          <w:numId w:val="3"/>
        </w:numPr>
        <w:jc w:val="both"/>
        <w:rPr>
          <w:sz w:val="24"/>
        </w:rPr>
      </w:pPr>
      <w:r w:rsidRPr="009266CF">
        <w:rPr>
          <w:sz w:val="24"/>
        </w:rPr>
        <w:t xml:space="preserve">Emergency Procedures </w:t>
      </w:r>
    </w:p>
    <w:p w:rsidR="009266CF" w:rsidRPr="009266CF" w:rsidRDefault="009266CF" w:rsidP="009266CF">
      <w:pPr>
        <w:pStyle w:val="ListParagraph"/>
        <w:numPr>
          <w:ilvl w:val="0"/>
          <w:numId w:val="3"/>
        </w:numPr>
        <w:jc w:val="both"/>
        <w:rPr>
          <w:sz w:val="24"/>
        </w:rPr>
      </w:pPr>
      <w:r w:rsidRPr="009266CF">
        <w:rPr>
          <w:sz w:val="24"/>
        </w:rPr>
        <w:t xml:space="preserve">Medical information for each individual and Emergency contact details for every member of the group (adults &amp; children) </w:t>
      </w:r>
    </w:p>
    <w:p w:rsidR="009266CF" w:rsidRPr="009266CF" w:rsidRDefault="009266CF" w:rsidP="009266CF">
      <w:pPr>
        <w:pStyle w:val="ListParagraph"/>
        <w:numPr>
          <w:ilvl w:val="0"/>
          <w:numId w:val="3"/>
        </w:numPr>
        <w:jc w:val="both"/>
        <w:rPr>
          <w:sz w:val="24"/>
        </w:rPr>
      </w:pPr>
      <w:r w:rsidRPr="009266CF">
        <w:rPr>
          <w:sz w:val="24"/>
        </w:rPr>
        <w:t xml:space="preserve">Risk Assessments </w:t>
      </w:r>
    </w:p>
    <w:p w:rsidR="009266CF" w:rsidRPr="009266CF" w:rsidRDefault="009266CF" w:rsidP="009266CF">
      <w:pPr>
        <w:pStyle w:val="ListParagraph"/>
        <w:numPr>
          <w:ilvl w:val="0"/>
          <w:numId w:val="3"/>
        </w:numPr>
        <w:jc w:val="both"/>
        <w:rPr>
          <w:sz w:val="24"/>
        </w:rPr>
      </w:pPr>
      <w:r w:rsidRPr="009266CF">
        <w:rPr>
          <w:sz w:val="24"/>
        </w:rPr>
        <w:t xml:space="preserve">Communication Devices (mobile phone) </w:t>
      </w:r>
    </w:p>
    <w:p w:rsidR="009266CF" w:rsidRPr="009266CF" w:rsidRDefault="009266CF" w:rsidP="009266CF">
      <w:pPr>
        <w:pStyle w:val="ListParagraph"/>
        <w:numPr>
          <w:ilvl w:val="0"/>
          <w:numId w:val="3"/>
        </w:numPr>
        <w:jc w:val="both"/>
        <w:rPr>
          <w:sz w:val="24"/>
        </w:rPr>
      </w:pPr>
      <w:r w:rsidRPr="009266CF">
        <w:rPr>
          <w:sz w:val="24"/>
        </w:rPr>
        <w:t xml:space="preserve">Water </w:t>
      </w:r>
    </w:p>
    <w:p w:rsidR="009266CF" w:rsidRPr="009266CF" w:rsidRDefault="009266CF" w:rsidP="009266CF">
      <w:pPr>
        <w:pStyle w:val="ListParagraph"/>
        <w:numPr>
          <w:ilvl w:val="0"/>
          <w:numId w:val="3"/>
        </w:numPr>
        <w:jc w:val="both"/>
        <w:rPr>
          <w:sz w:val="24"/>
        </w:rPr>
      </w:pPr>
      <w:r w:rsidRPr="009266CF">
        <w:rPr>
          <w:sz w:val="24"/>
        </w:rPr>
        <w:t xml:space="preserve">Emergency whistle </w:t>
      </w:r>
    </w:p>
    <w:p w:rsidR="009266CF" w:rsidRPr="009266CF" w:rsidRDefault="009266CF" w:rsidP="009266CF">
      <w:pPr>
        <w:pStyle w:val="ListParagraph"/>
        <w:numPr>
          <w:ilvl w:val="0"/>
          <w:numId w:val="3"/>
        </w:numPr>
        <w:jc w:val="both"/>
        <w:rPr>
          <w:sz w:val="24"/>
        </w:rPr>
      </w:pPr>
      <w:r w:rsidRPr="009266CF">
        <w:rPr>
          <w:sz w:val="24"/>
        </w:rPr>
        <w:t xml:space="preserve">Emergency Life Blanket </w:t>
      </w:r>
    </w:p>
    <w:p w:rsidR="009266CF" w:rsidRPr="009266CF" w:rsidRDefault="009266CF" w:rsidP="009266CF">
      <w:pPr>
        <w:pStyle w:val="ListParagraph"/>
        <w:numPr>
          <w:ilvl w:val="0"/>
          <w:numId w:val="3"/>
        </w:numPr>
        <w:jc w:val="both"/>
        <w:rPr>
          <w:sz w:val="24"/>
        </w:rPr>
      </w:pPr>
      <w:r w:rsidRPr="009266CF">
        <w:rPr>
          <w:sz w:val="24"/>
        </w:rPr>
        <w:t xml:space="preserve">Accident forms </w:t>
      </w:r>
    </w:p>
    <w:p w:rsidR="009266CF" w:rsidRPr="009266CF" w:rsidRDefault="009266CF" w:rsidP="009266CF">
      <w:pPr>
        <w:pStyle w:val="ListParagraph"/>
        <w:numPr>
          <w:ilvl w:val="0"/>
          <w:numId w:val="3"/>
        </w:numPr>
        <w:jc w:val="both"/>
        <w:rPr>
          <w:sz w:val="24"/>
        </w:rPr>
      </w:pPr>
      <w:r w:rsidRPr="009266CF">
        <w:rPr>
          <w:sz w:val="24"/>
        </w:rPr>
        <w:t xml:space="preserve">Medication for individuals (if not appropriate for the individual to carry the medication for themselves it should be clearly labelled – staff must have been trained to administer it and parental consent must have been received) </w:t>
      </w:r>
    </w:p>
    <w:p w:rsidR="009266CF" w:rsidRPr="009266CF" w:rsidRDefault="009266CF" w:rsidP="009266CF">
      <w:pPr>
        <w:pStyle w:val="ListParagraph"/>
        <w:numPr>
          <w:ilvl w:val="0"/>
          <w:numId w:val="3"/>
        </w:numPr>
        <w:jc w:val="both"/>
        <w:rPr>
          <w:sz w:val="24"/>
        </w:rPr>
      </w:pPr>
      <w:r w:rsidRPr="009266CF">
        <w:rPr>
          <w:sz w:val="24"/>
        </w:rPr>
        <w:t xml:space="preserve">Appropriate Clothing </w:t>
      </w:r>
    </w:p>
    <w:p w:rsidR="00D909C8" w:rsidRPr="00D909C8" w:rsidRDefault="00D909C8" w:rsidP="00D909C8">
      <w:pPr>
        <w:pStyle w:val="ListParagraph"/>
        <w:jc w:val="both"/>
        <w:rPr>
          <w:sz w:val="24"/>
        </w:rPr>
      </w:pPr>
    </w:p>
    <w:p w:rsidR="009266CF" w:rsidRPr="00D909C8" w:rsidRDefault="009266CF" w:rsidP="009266CF">
      <w:pPr>
        <w:jc w:val="both"/>
        <w:rPr>
          <w:b/>
          <w:sz w:val="28"/>
        </w:rPr>
      </w:pPr>
      <w:r w:rsidRPr="00D909C8">
        <w:rPr>
          <w:b/>
          <w:sz w:val="28"/>
        </w:rPr>
        <w:t>Additional recommended equipment</w:t>
      </w:r>
      <w:r w:rsidR="00D909C8" w:rsidRPr="00D909C8">
        <w:rPr>
          <w:b/>
          <w:sz w:val="28"/>
        </w:rPr>
        <w:t xml:space="preserve"> </w:t>
      </w:r>
      <w:r w:rsidR="00D909C8" w:rsidRPr="00D037F7">
        <w:rPr>
          <w:b/>
          <w:color w:val="FF0000"/>
          <w:sz w:val="28"/>
        </w:rPr>
        <w:t>(MUST be taken if lighting fires*)</w:t>
      </w:r>
      <w:r w:rsidRPr="00D037F7">
        <w:rPr>
          <w:b/>
          <w:color w:val="FF0000"/>
          <w:sz w:val="28"/>
        </w:rPr>
        <w:t>:</w:t>
      </w:r>
      <w:r w:rsidRPr="00D909C8">
        <w:rPr>
          <w:b/>
          <w:sz w:val="28"/>
        </w:rPr>
        <w:t xml:space="preserve"> </w:t>
      </w:r>
    </w:p>
    <w:p w:rsidR="009266CF" w:rsidRPr="00D909C8" w:rsidRDefault="009266CF" w:rsidP="00D909C8">
      <w:pPr>
        <w:pStyle w:val="ListParagraph"/>
        <w:numPr>
          <w:ilvl w:val="0"/>
          <w:numId w:val="4"/>
        </w:numPr>
        <w:jc w:val="both"/>
        <w:rPr>
          <w:sz w:val="24"/>
        </w:rPr>
      </w:pPr>
      <w:r w:rsidRPr="00D909C8">
        <w:rPr>
          <w:sz w:val="24"/>
        </w:rPr>
        <w:t xml:space="preserve">Wet wipes, hand gel </w:t>
      </w:r>
    </w:p>
    <w:p w:rsidR="009266CF" w:rsidRPr="00D909C8" w:rsidRDefault="009266CF" w:rsidP="00D909C8">
      <w:pPr>
        <w:pStyle w:val="ListParagraph"/>
        <w:numPr>
          <w:ilvl w:val="0"/>
          <w:numId w:val="4"/>
        </w:numPr>
        <w:jc w:val="both"/>
        <w:rPr>
          <w:sz w:val="24"/>
        </w:rPr>
      </w:pPr>
      <w:r w:rsidRPr="00D909C8">
        <w:rPr>
          <w:sz w:val="24"/>
        </w:rPr>
        <w:t>Nappy sacks and toilet roll</w:t>
      </w:r>
    </w:p>
    <w:p w:rsidR="009266CF" w:rsidRPr="00D909C8" w:rsidRDefault="00D037F7" w:rsidP="00D909C8">
      <w:pPr>
        <w:pStyle w:val="ListParagraph"/>
        <w:numPr>
          <w:ilvl w:val="0"/>
          <w:numId w:val="4"/>
        </w:numPr>
        <w:jc w:val="both"/>
        <w:rPr>
          <w:sz w:val="24"/>
        </w:rPr>
      </w:pPr>
      <w:r>
        <w:rPr>
          <w:sz w:val="24"/>
        </w:rPr>
        <w:t>Small t</w:t>
      </w:r>
      <w:r w:rsidR="009266CF" w:rsidRPr="00D909C8">
        <w:rPr>
          <w:sz w:val="24"/>
        </w:rPr>
        <w:t xml:space="preserve">rowel </w:t>
      </w:r>
    </w:p>
    <w:p w:rsidR="009266CF" w:rsidRPr="00D909C8" w:rsidRDefault="009266CF" w:rsidP="00D909C8">
      <w:pPr>
        <w:pStyle w:val="ListParagraph"/>
        <w:numPr>
          <w:ilvl w:val="0"/>
          <w:numId w:val="4"/>
        </w:numPr>
        <w:jc w:val="both"/>
        <w:rPr>
          <w:sz w:val="24"/>
        </w:rPr>
      </w:pPr>
      <w:r w:rsidRPr="00D909C8">
        <w:rPr>
          <w:sz w:val="24"/>
        </w:rPr>
        <w:t xml:space="preserve">Sun cream (parental permission </w:t>
      </w:r>
      <w:r w:rsidR="00D037F7">
        <w:rPr>
          <w:sz w:val="24"/>
        </w:rPr>
        <w:t>will have previously been given and copies in EYFS office</w:t>
      </w:r>
      <w:r w:rsidRPr="00D909C8">
        <w:rPr>
          <w:sz w:val="24"/>
        </w:rPr>
        <w:t xml:space="preserve">) </w:t>
      </w:r>
    </w:p>
    <w:p w:rsidR="009266CF" w:rsidRPr="00D909C8" w:rsidRDefault="009266CF" w:rsidP="00D909C8">
      <w:pPr>
        <w:pStyle w:val="ListParagraph"/>
        <w:numPr>
          <w:ilvl w:val="0"/>
          <w:numId w:val="4"/>
        </w:numPr>
        <w:jc w:val="both"/>
        <w:rPr>
          <w:sz w:val="24"/>
        </w:rPr>
      </w:pPr>
      <w:r w:rsidRPr="00D909C8">
        <w:rPr>
          <w:sz w:val="24"/>
        </w:rPr>
        <w:t xml:space="preserve">Spare Clothing </w:t>
      </w:r>
    </w:p>
    <w:p w:rsidR="009266CF" w:rsidRPr="00D909C8" w:rsidRDefault="009266CF" w:rsidP="00D909C8">
      <w:pPr>
        <w:pStyle w:val="ListParagraph"/>
        <w:numPr>
          <w:ilvl w:val="0"/>
          <w:numId w:val="4"/>
        </w:numPr>
        <w:jc w:val="both"/>
        <w:rPr>
          <w:sz w:val="24"/>
        </w:rPr>
      </w:pPr>
      <w:r w:rsidRPr="00D909C8">
        <w:rPr>
          <w:sz w:val="24"/>
        </w:rPr>
        <w:t xml:space="preserve">Thermos of hot water </w:t>
      </w:r>
    </w:p>
    <w:p w:rsidR="009266CF" w:rsidRPr="00D909C8" w:rsidRDefault="009266CF" w:rsidP="00D909C8">
      <w:pPr>
        <w:pStyle w:val="ListParagraph"/>
        <w:numPr>
          <w:ilvl w:val="0"/>
          <w:numId w:val="4"/>
        </w:numPr>
        <w:jc w:val="both"/>
        <w:rPr>
          <w:sz w:val="24"/>
        </w:rPr>
      </w:pPr>
      <w:r w:rsidRPr="00D909C8">
        <w:rPr>
          <w:sz w:val="24"/>
        </w:rPr>
        <w:t xml:space="preserve">Chocolate/sugary food </w:t>
      </w:r>
    </w:p>
    <w:p w:rsidR="009266CF" w:rsidRPr="00D909C8" w:rsidRDefault="009266CF" w:rsidP="00D909C8">
      <w:pPr>
        <w:pStyle w:val="ListParagraph"/>
        <w:numPr>
          <w:ilvl w:val="0"/>
          <w:numId w:val="4"/>
        </w:numPr>
        <w:jc w:val="both"/>
        <w:rPr>
          <w:sz w:val="24"/>
        </w:rPr>
      </w:pPr>
      <w:r w:rsidRPr="00D909C8">
        <w:rPr>
          <w:sz w:val="24"/>
        </w:rPr>
        <w:t xml:space="preserve">Plastic bag </w:t>
      </w:r>
    </w:p>
    <w:p w:rsidR="009266CF" w:rsidRPr="00D909C8" w:rsidRDefault="009266CF" w:rsidP="00D909C8">
      <w:pPr>
        <w:pStyle w:val="ListParagraph"/>
        <w:numPr>
          <w:ilvl w:val="0"/>
          <w:numId w:val="4"/>
        </w:numPr>
        <w:jc w:val="both"/>
        <w:rPr>
          <w:sz w:val="24"/>
        </w:rPr>
      </w:pPr>
      <w:r w:rsidRPr="00D909C8">
        <w:rPr>
          <w:sz w:val="24"/>
        </w:rPr>
        <w:t xml:space="preserve">Roll Mat and Blanket </w:t>
      </w:r>
    </w:p>
    <w:p w:rsidR="00D909C8" w:rsidRPr="00D909C8" w:rsidRDefault="009266CF" w:rsidP="00D909C8">
      <w:pPr>
        <w:pStyle w:val="ListParagraph"/>
        <w:numPr>
          <w:ilvl w:val="0"/>
          <w:numId w:val="4"/>
        </w:numPr>
        <w:jc w:val="both"/>
        <w:rPr>
          <w:sz w:val="24"/>
        </w:rPr>
      </w:pPr>
      <w:r w:rsidRPr="00D909C8">
        <w:rPr>
          <w:sz w:val="24"/>
        </w:rPr>
        <w:t xml:space="preserve">Torch </w:t>
      </w:r>
    </w:p>
    <w:p w:rsidR="00D909C8" w:rsidRPr="00D909C8" w:rsidRDefault="00D909C8" w:rsidP="00D909C8">
      <w:pPr>
        <w:pStyle w:val="ListParagraph"/>
        <w:numPr>
          <w:ilvl w:val="0"/>
          <w:numId w:val="4"/>
        </w:numPr>
        <w:jc w:val="both"/>
        <w:rPr>
          <w:sz w:val="24"/>
        </w:rPr>
      </w:pPr>
      <w:r w:rsidRPr="00D909C8">
        <w:rPr>
          <w:sz w:val="24"/>
        </w:rPr>
        <w:t xml:space="preserve">Knife </w:t>
      </w:r>
    </w:p>
    <w:p w:rsidR="00D909C8" w:rsidRPr="00D909C8" w:rsidRDefault="00D909C8" w:rsidP="00D909C8">
      <w:pPr>
        <w:pStyle w:val="ListParagraph"/>
        <w:numPr>
          <w:ilvl w:val="0"/>
          <w:numId w:val="4"/>
        </w:numPr>
        <w:jc w:val="both"/>
        <w:rPr>
          <w:sz w:val="24"/>
        </w:rPr>
      </w:pPr>
      <w:r w:rsidRPr="00D909C8">
        <w:rPr>
          <w:sz w:val="24"/>
        </w:rPr>
        <w:lastRenderedPageBreak/>
        <w:t xml:space="preserve">Emergency shelter </w:t>
      </w:r>
    </w:p>
    <w:p w:rsidR="00D909C8" w:rsidRDefault="00D909C8" w:rsidP="00D909C8">
      <w:pPr>
        <w:pStyle w:val="ListParagraph"/>
        <w:numPr>
          <w:ilvl w:val="0"/>
          <w:numId w:val="4"/>
        </w:numPr>
        <w:jc w:val="both"/>
        <w:rPr>
          <w:sz w:val="24"/>
        </w:rPr>
      </w:pPr>
      <w:r w:rsidRPr="00D909C8">
        <w:rPr>
          <w:sz w:val="24"/>
        </w:rPr>
        <w:t xml:space="preserve">Tick remover </w:t>
      </w:r>
    </w:p>
    <w:p w:rsidR="00D909C8" w:rsidRPr="00D037F7" w:rsidRDefault="00D909C8" w:rsidP="00D909C8">
      <w:pPr>
        <w:pStyle w:val="ListParagraph"/>
        <w:numPr>
          <w:ilvl w:val="0"/>
          <w:numId w:val="4"/>
        </w:numPr>
        <w:jc w:val="both"/>
        <w:rPr>
          <w:color w:val="FF0000"/>
          <w:sz w:val="24"/>
        </w:rPr>
      </w:pPr>
      <w:r w:rsidRPr="00D037F7">
        <w:rPr>
          <w:color w:val="FF0000"/>
          <w:sz w:val="24"/>
        </w:rPr>
        <w:t>Burns kit *</w:t>
      </w:r>
    </w:p>
    <w:p w:rsidR="00D909C8" w:rsidRPr="00D037F7" w:rsidRDefault="00D909C8" w:rsidP="00D909C8">
      <w:pPr>
        <w:pStyle w:val="ListParagraph"/>
        <w:numPr>
          <w:ilvl w:val="0"/>
          <w:numId w:val="4"/>
        </w:numPr>
        <w:jc w:val="both"/>
        <w:rPr>
          <w:color w:val="FF0000"/>
          <w:sz w:val="24"/>
        </w:rPr>
      </w:pPr>
      <w:r w:rsidRPr="00D037F7">
        <w:rPr>
          <w:color w:val="FF0000"/>
          <w:sz w:val="24"/>
        </w:rPr>
        <w:t>Bucket of water *</w:t>
      </w:r>
    </w:p>
    <w:p w:rsidR="00D909C8" w:rsidRPr="00D037F7" w:rsidRDefault="00D909C8" w:rsidP="00D909C8">
      <w:pPr>
        <w:pStyle w:val="ListParagraph"/>
        <w:numPr>
          <w:ilvl w:val="0"/>
          <w:numId w:val="4"/>
        </w:numPr>
        <w:jc w:val="both"/>
        <w:rPr>
          <w:color w:val="FF0000"/>
          <w:sz w:val="24"/>
        </w:rPr>
      </w:pPr>
      <w:r w:rsidRPr="00D037F7">
        <w:rPr>
          <w:color w:val="FF0000"/>
          <w:sz w:val="24"/>
        </w:rPr>
        <w:t>Fire blanket *</w:t>
      </w:r>
    </w:p>
    <w:p w:rsidR="00D909C8" w:rsidRPr="00D037F7" w:rsidRDefault="00D909C8" w:rsidP="00D909C8">
      <w:pPr>
        <w:pStyle w:val="ListParagraph"/>
        <w:numPr>
          <w:ilvl w:val="0"/>
          <w:numId w:val="4"/>
        </w:numPr>
        <w:jc w:val="both"/>
        <w:rPr>
          <w:color w:val="FF0000"/>
          <w:sz w:val="24"/>
        </w:rPr>
      </w:pPr>
      <w:r w:rsidRPr="00D037F7">
        <w:rPr>
          <w:color w:val="FF0000"/>
          <w:sz w:val="24"/>
        </w:rPr>
        <w:t>Emergency fire kit *</w:t>
      </w:r>
    </w:p>
    <w:p w:rsidR="00D909C8" w:rsidRDefault="00D909C8" w:rsidP="009266CF">
      <w:pPr>
        <w:jc w:val="both"/>
        <w:rPr>
          <w:sz w:val="24"/>
        </w:rPr>
      </w:pPr>
    </w:p>
    <w:p w:rsidR="009266CF" w:rsidRPr="00D909C8" w:rsidRDefault="009266CF" w:rsidP="009266CF">
      <w:pPr>
        <w:jc w:val="both"/>
        <w:rPr>
          <w:b/>
          <w:sz w:val="28"/>
        </w:rPr>
      </w:pPr>
      <w:r w:rsidRPr="00D909C8">
        <w:rPr>
          <w:b/>
          <w:sz w:val="28"/>
        </w:rPr>
        <w:t xml:space="preserve">ESSENTIAL EQUIPMENT: Clothing  </w:t>
      </w:r>
    </w:p>
    <w:p w:rsidR="009266CF" w:rsidRPr="009266CF" w:rsidRDefault="00D037F7" w:rsidP="009266CF">
      <w:pPr>
        <w:jc w:val="both"/>
        <w:rPr>
          <w:sz w:val="24"/>
        </w:rPr>
      </w:pPr>
      <w:r>
        <w:rPr>
          <w:sz w:val="24"/>
        </w:rPr>
        <w:t>Adults and children will not be</w:t>
      </w:r>
      <w:r w:rsidR="009266CF" w:rsidRPr="009266CF">
        <w:rPr>
          <w:sz w:val="24"/>
        </w:rPr>
        <w:t xml:space="preserve"> permitted to go to Forest School without appropriate clothing that will protect them from extremes of heat or cold, keep them covered to reduce the </w:t>
      </w:r>
      <w:r>
        <w:rPr>
          <w:sz w:val="24"/>
        </w:rPr>
        <w:t xml:space="preserve">likelihood of cuts and scrapes. Clothes should fit appropriately for comfort </w:t>
      </w:r>
      <w:r w:rsidR="009266CF" w:rsidRPr="009266CF">
        <w:rPr>
          <w:sz w:val="24"/>
        </w:rPr>
        <w:t xml:space="preserve">and </w:t>
      </w:r>
      <w:r>
        <w:rPr>
          <w:sz w:val="24"/>
        </w:rPr>
        <w:t xml:space="preserve">meet </w:t>
      </w:r>
      <w:r w:rsidR="009266CF" w:rsidRPr="009266CF">
        <w:rPr>
          <w:sz w:val="24"/>
        </w:rPr>
        <w:t xml:space="preserve">any </w:t>
      </w:r>
      <w:r>
        <w:rPr>
          <w:sz w:val="24"/>
        </w:rPr>
        <w:t xml:space="preserve">individual’s </w:t>
      </w:r>
      <w:r w:rsidR="009266CF" w:rsidRPr="009266CF">
        <w:rPr>
          <w:sz w:val="24"/>
        </w:rPr>
        <w:t xml:space="preserve">religious requirements.  </w:t>
      </w:r>
    </w:p>
    <w:p w:rsidR="009266CF" w:rsidRPr="009266CF" w:rsidRDefault="009266CF" w:rsidP="009266CF">
      <w:pPr>
        <w:jc w:val="both"/>
        <w:rPr>
          <w:sz w:val="24"/>
        </w:rPr>
      </w:pPr>
      <w:r w:rsidRPr="009266CF">
        <w:rPr>
          <w:sz w:val="24"/>
        </w:rPr>
        <w:t xml:space="preserve">Children and parents are encouraged to think about the usefulness of their clothing for outdoor activities, and to be aware they are likely to take some of our mud home with them after a session. In the forest it can often be cooler than expected under the shade of the trees. </w:t>
      </w:r>
    </w:p>
    <w:p w:rsidR="00D909C8" w:rsidRDefault="009266CF" w:rsidP="009266CF">
      <w:pPr>
        <w:jc w:val="both"/>
        <w:rPr>
          <w:b/>
          <w:sz w:val="24"/>
        </w:rPr>
      </w:pPr>
      <w:r w:rsidRPr="00D909C8">
        <w:rPr>
          <w:b/>
          <w:sz w:val="24"/>
        </w:rPr>
        <w:t xml:space="preserve">Clothing list: </w:t>
      </w:r>
    </w:p>
    <w:p w:rsidR="00D909C8" w:rsidRPr="00D909C8" w:rsidRDefault="00D909C8" w:rsidP="00D909C8">
      <w:pPr>
        <w:pStyle w:val="ListParagraph"/>
        <w:numPr>
          <w:ilvl w:val="0"/>
          <w:numId w:val="5"/>
        </w:numPr>
        <w:jc w:val="both"/>
        <w:rPr>
          <w:sz w:val="24"/>
        </w:rPr>
      </w:pPr>
      <w:r w:rsidRPr="00D909C8">
        <w:rPr>
          <w:sz w:val="24"/>
        </w:rPr>
        <w:t xml:space="preserve">Waterproof trousers </w:t>
      </w:r>
    </w:p>
    <w:p w:rsidR="00D909C8" w:rsidRPr="00D909C8" w:rsidRDefault="00D909C8" w:rsidP="00D909C8">
      <w:pPr>
        <w:pStyle w:val="ListParagraph"/>
        <w:numPr>
          <w:ilvl w:val="0"/>
          <w:numId w:val="5"/>
        </w:numPr>
        <w:jc w:val="both"/>
        <w:rPr>
          <w:sz w:val="24"/>
        </w:rPr>
      </w:pPr>
      <w:r w:rsidRPr="00D909C8">
        <w:rPr>
          <w:sz w:val="24"/>
        </w:rPr>
        <w:t xml:space="preserve">Waterproof coat, with a hood. </w:t>
      </w:r>
    </w:p>
    <w:p w:rsidR="00D909C8" w:rsidRPr="00D909C8" w:rsidRDefault="00D909C8" w:rsidP="00D909C8">
      <w:pPr>
        <w:pStyle w:val="ListParagraph"/>
        <w:numPr>
          <w:ilvl w:val="0"/>
          <w:numId w:val="5"/>
        </w:numPr>
        <w:jc w:val="both"/>
        <w:rPr>
          <w:sz w:val="24"/>
        </w:rPr>
      </w:pPr>
      <w:r w:rsidRPr="00D909C8">
        <w:rPr>
          <w:sz w:val="24"/>
        </w:rPr>
        <w:t xml:space="preserve">Long sleeved top </w:t>
      </w:r>
    </w:p>
    <w:p w:rsidR="00D909C8" w:rsidRPr="00D909C8" w:rsidRDefault="00D909C8" w:rsidP="00D909C8">
      <w:pPr>
        <w:pStyle w:val="ListParagraph"/>
        <w:numPr>
          <w:ilvl w:val="0"/>
          <w:numId w:val="5"/>
        </w:numPr>
        <w:jc w:val="both"/>
        <w:rPr>
          <w:sz w:val="24"/>
        </w:rPr>
      </w:pPr>
      <w:r w:rsidRPr="00D909C8">
        <w:rPr>
          <w:sz w:val="24"/>
        </w:rPr>
        <w:t xml:space="preserve">Full length trousers </w:t>
      </w:r>
    </w:p>
    <w:p w:rsidR="00D909C8" w:rsidRPr="00D909C8" w:rsidRDefault="009266CF" w:rsidP="00D909C8">
      <w:pPr>
        <w:pStyle w:val="ListParagraph"/>
        <w:numPr>
          <w:ilvl w:val="0"/>
          <w:numId w:val="5"/>
        </w:numPr>
        <w:jc w:val="both"/>
        <w:rPr>
          <w:sz w:val="24"/>
        </w:rPr>
      </w:pPr>
      <w:r w:rsidRPr="00D909C8">
        <w:rPr>
          <w:sz w:val="24"/>
        </w:rPr>
        <w:t>Warm boots (</w:t>
      </w:r>
      <w:proofErr w:type="spellStart"/>
      <w:r w:rsidRPr="00D909C8">
        <w:rPr>
          <w:sz w:val="24"/>
        </w:rPr>
        <w:t>wellies</w:t>
      </w:r>
      <w:proofErr w:type="spellEnd"/>
      <w:r w:rsidRPr="00D909C8">
        <w:rPr>
          <w:sz w:val="24"/>
        </w:rPr>
        <w:t xml:space="preserve"> can be</w:t>
      </w:r>
      <w:r w:rsidR="00D909C8" w:rsidRPr="00D909C8">
        <w:rPr>
          <w:sz w:val="24"/>
        </w:rPr>
        <w:t xml:space="preserve"> very cold during the winter) </w:t>
      </w:r>
    </w:p>
    <w:p w:rsidR="00D909C8" w:rsidRPr="00D909C8" w:rsidRDefault="009266CF" w:rsidP="00D909C8">
      <w:pPr>
        <w:pStyle w:val="ListParagraph"/>
        <w:numPr>
          <w:ilvl w:val="0"/>
          <w:numId w:val="5"/>
        </w:numPr>
        <w:jc w:val="both"/>
        <w:rPr>
          <w:sz w:val="24"/>
        </w:rPr>
      </w:pPr>
      <w:r w:rsidRPr="00D909C8">
        <w:rPr>
          <w:sz w:val="24"/>
        </w:rPr>
        <w:t>Warm Socks, and a spare pair</w:t>
      </w:r>
      <w:r w:rsidR="00D909C8" w:rsidRPr="00D909C8">
        <w:rPr>
          <w:sz w:val="24"/>
        </w:rPr>
        <w:t xml:space="preserve"> </w:t>
      </w:r>
    </w:p>
    <w:p w:rsidR="00D909C8" w:rsidRPr="00D909C8" w:rsidRDefault="009266CF" w:rsidP="00D909C8">
      <w:pPr>
        <w:pStyle w:val="ListParagraph"/>
        <w:numPr>
          <w:ilvl w:val="0"/>
          <w:numId w:val="5"/>
        </w:numPr>
        <w:jc w:val="both"/>
        <w:rPr>
          <w:sz w:val="24"/>
        </w:rPr>
      </w:pPr>
      <w:r w:rsidRPr="00D909C8">
        <w:rPr>
          <w:sz w:val="24"/>
        </w:rPr>
        <w:t xml:space="preserve">Gloves </w:t>
      </w:r>
      <w:r w:rsidR="00D909C8" w:rsidRPr="00D909C8">
        <w:rPr>
          <w:sz w:val="24"/>
        </w:rPr>
        <w:t xml:space="preserve">and Woolly hat – Cold weather </w:t>
      </w:r>
    </w:p>
    <w:p w:rsidR="009266CF" w:rsidRPr="00D909C8" w:rsidRDefault="009266CF" w:rsidP="00D909C8">
      <w:pPr>
        <w:pStyle w:val="ListParagraph"/>
        <w:numPr>
          <w:ilvl w:val="0"/>
          <w:numId w:val="5"/>
        </w:numPr>
        <w:jc w:val="both"/>
        <w:rPr>
          <w:b/>
          <w:sz w:val="24"/>
        </w:rPr>
      </w:pPr>
      <w:r w:rsidRPr="00D909C8">
        <w:rPr>
          <w:sz w:val="24"/>
        </w:rPr>
        <w:t xml:space="preserve">Sun hat:  that fits well to ensure good visibility– sunny weather </w:t>
      </w:r>
    </w:p>
    <w:p w:rsidR="009266CF" w:rsidRPr="00D909C8" w:rsidRDefault="00D909C8" w:rsidP="009266CF">
      <w:pPr>
        <w:jc w:val="both"/>
        <w:rPr>
          <w:i/>
          <w:sz w:val="24"/>
        </w:rPr>
      </w:pPr>
      <w:r>
        <w:rPr>
          <w:i/>
          <w:sz w:val="24"/>
        </w:rPr>
        <w:t xml:space="preserve"> “T</w:t>
      </w:r>
      <w:r w:rsidR="009266CF" w:rsidRPr="00D909C8">
        <w:rPr>
          <w:i/>
          <w:sz w:val="24"/>
        </w:rPr>
        <w:t>here is no such thing as b</w:t>
      </w:r>
      <w:r>
        <w:rPr>
          <w:i/>
          <w:sz w:val="24"/>
        </w:rPr>
        <w:t>ad weather, only bad clothing”</w:t>
      </w:r>
    </w:p>
    <w:p w:rsidR="00D909C8" w:rsidRPr="009266CF" w:rsidRDefault="00D909C8" w:rsidP="009266CF">
      <w:pPr>
        <w:jc w:val="both"/>
        <w:rPr>
          <w:sz w:val="24"/>
        </w:rPr>
      </w:pPr>
    </w:p>
    <w:p w:rsidR="009266CF" w:rsidRPr="00D909C8" w:rsidRDefault="009266CF" w:rsidP="009266CF">
      <w:pPr>
        <w:jc w:val="both"/>
        <w:rPr>
          <w:b/>
          <w:sz w:val="28"/>
        </w:rPr>
      </w:pPr>
      <w:r w:rsidRPr="00D909C8">
        <w:rPr>
          <w:b/>
          <w:sz w:val="28"/>
        </w:rPr>
        <w:t xml:space="preserve">ESSENTIAL EQUIPMENT: First Aid Kit </w:t>
      </w:r>
    </w:p>
    <w:p w:rsidR="00D909C8" w:rsidRPr="00A1643E" w:rsidRDefault="009266CF" w:rsidP="00A1643E">
      <w:pPr>
        <w:pStyle w:val="ListParagraph"/>
        <w:numPr>
          <w:ilvl w:val="0"/>
          <w:numId w:val="6"/>
        </w:numPr>
        <w:jc w:val="both"/>
        <w:rPr>
          <w:sz w:val="24"/>
        </w:rPr>
      </w:pPr>
      <w:r w:rsidRPr="00A1643E">
        <w:rPr>
          <w:sz w:val="24"/>
        </w:rPr>
        <w:t>Contact</w:t>
      </w:r>
      <w:r w:rsidR="00D909C8" w:rsidRPr="00A1643E">
        <w:rPr>
          <w:sz w:val="24"/>
        </w:rPr>
        <w:t xml:space="preserve"> Cards (location using postcode)</w:t>
      </w:r>
    </w:p>
    <w:p w:rsidR="00D909C8" w:rsidRPr="00A1643E" w:rsidRDefault="00D909C8" w:rsidP="00A1643E">
      <w:pPr>
        <w:pStyle w:val="ListParagraph"/>
        <w:numPr>
          <w:ilvl w:val="0"/>
          <w:numId w:val="6"/>
        </w:numPr>
        <w:jc w:val="both"/>
        <w:rPr>
          <w:sz w:val="24"/>
        </w:rPr>
      </w:pPr>
      <w:r w:rsidRPr="00A1643E">
        <w:rPr>
          <w:sz w:val="24"/>
        </w:rPr>
        <w:t xml:space="preserve">Latex Gloves </w:t>
      </w:r>
    </w:p>
    <w:p w:rsidR="00D909C8" w:rsidRPr="00A1643E" w:rsidRDefault="00D909C8" w:rsidP="00A1643E">
      <w:pPr>
        <w:pStyle w:val="ListParagraph"/>
        <w:numPr>
          <w:ilvl w:val="0"/>
          <w:numId w:val="6"/>
        </w:numPr>
        <w:jc w:val="both"/>
        <w:rPr>
          <w:sz w:val="24"/>
        </w:rPr>
      </w:pPr>
      <w:r w:rsidRPr="00A1643E">
        <w:rPr>
          <w:sz w:val="24"/>
        </w:rPr>
        <w:t xml:space="preserve">Bandages </w:t>
      </w:r>
    </w:p>
    <w:p w:rsidR="00D909C8" w:rsidRPr="00A1643E" w:rsidRDefault="00D909C8" w:rsidP="00A1643E">
      <w:pPr>
        <w:pStyle w:val="ListParagraph"/>
        <w:numPr>
          <w:ilvl w:val="0"/>
          <w:numId w:val="6"/>
        </w:numPr>
        <w:jc w:val="both"/>
        <w:rPr>
          <w:sz w:val="24"/>
        </w:rPr>
      </w:pPr>
      <w:r w:rsidRPr="00A1643E">
        <w:rPr>
          <w:sz w:val="24"/>
        </w:rPr>
        <w:t xml:space="preserve">Plasters </w:t>
      </w:r>
    </w:p>
    <w:p w:rsidR="00D909C8" w:rsidRPr="00A1643E" w:rsidRDefault="00D909C8" w:rsidP="00A1643E">
      <w:pPr>
        <w:pStyle w:val="ListParagraph"/>
        <w:numPr>
          <w:ilvl w:val="0"/>
          <w:numId w:val="6"/>
        </w:numPr>
        <w:jc w:val="both"/>
        <w:rPr>
          <w:sz w:val="24"/>
        </w:rPr>
      </w:pPr>
      <w:r w:rsidRPr="00A1643E">
        <w:rPr>
          <w:sz w:val="24"/>
        </w:rPr>
        <w:t xml:space="preserve">Burns gel </w:t>
      </w:r>
    </w:p>
    <w:p w:rsidR="00D909C8" w:rsidRPr="00A1643E" w:rsidRDefault="00D909C8" w:rsidP="00A1643E">
      <w:pPr>
        <w:pStyle w:val="ListParagraph"/>
        <w:numPr>
          <w:ilvl w:val="0"/>
          <w:numId w:val="6"/>
        </w:numPr>
        <w:jc w:val="both"/>
        <w:rPr>
          <w:sz w:val="24"/>
        </w:rPr>
      </w:pPr>
      <w:r w:rsidRPr="00A1643E">
        <w:rPr>
          <w:sz w:val="24"/>
        </w:rPr>
        <w:t xml:space="preserve">Burn dressing </w:t>
      </w:r>
    </w:p>
    <w:p w:rsidR="00D909C8" w:rsidRPr="00A1643E" w:rsidRDefault="00D909C8" w:rsidP="00A1643E">
      <w:pPr>
        <w:pStyle w:val="ListParagraph"/>
        <w:numPr>
          <w:ilvl w:val="0"/>
          <w:numId w:val="6"/>
        </w:numPr>
        <w:jc w:val="both"/>
        <w:rPr>
          <w:sz w:val="24"/>
        </w:rPr>
      </w:pPr>
      <w:r w:rsidRPr="00A1643E">
        <w:rPr>
          <w:sz w:val="24"/>
        </w:rPr>
        <w:lastRenderedPageBreak/>
        <w:t xml:space="preserve">Dressings </w:t>
      </w:r>
    </w:p>
    <w:p w:rsidR="00D909C8" w:rsidRPr="00A1643E" w:rsidRDefault="00D909C8" w:rsidP="00A1643E">
      <w:pPr>
        <w:pStyle w:val="ListParagraph"/>
        <w:numPr>
          <w:ilvl w:val="0"/>
          <w:numId w:val="6"/>
        </w:numPr>
        <w:jc w:val="both"/>
        <w:rPr>
          <w:sz w:val="24"/>
        </w:rPr>
      </w:pPr>
      <w:r w:rsidRPr="00A1643E">
        <w:rPr>
          <w:sz w:val="24"/>
        </w:rPr>
        <w:t xml:space="preserve">Eye wash </w:t>
      </w:r>
    </w:p>
    <w:p w:rsidR="00D909C8" w:rsidRPr="00A1643E" w:rsidRDefault="00D909C8" w:rsidP="00A1643E">
      <w:pPr>
        <w:pStyle w:val="ListParagraph"/>
        <w:numPr>
          <w:ilvl w:val="0"/>
          <w:numId w:val="6"/>
        </w:numPr>
        <w:jc w:val="both"/>
        <w:rPr>
          <w:sz w:val="24"/>
        </w:rPr>
      </w:pPr>
      <w:r w:rsidRPr="00A1643E">
        <w:rPr>
          <w:sz w:val="24"/>
        </w:rPr>
        <w:t xml:space="preserve">Scissors </w:t>
      </w:r>
    </w:p>
    <w:p w:rsidR="00D909C8" w:rsidRPr="00A1643E" w:rsidRDefault="00D909C8" w:rsidP="00A1643E">
      <w:pPr>
        <w:pStyle w:val="ListParagraph"/>
        <w:numPr>
          <w:ilvl w:val="0"/>
          <w:numId w:val="6"/>
        </w:numPr>
        <w:jc w:val="both"/>
        <w:rPr>
          <w:sz w:val="24"/>
        </w:rPr>
      </w:pPr>
      <w:r w:rsidRPr="00A1643E">
        <w:rPr>
          <w:sz w:val="24"/>
        </w:rPr>
        <w:t xml:space="preserve">Cotton wool </w:t>
      </w:r>
    </w:p>
    <w:p w:rsidR="009266CF" w:rsidRPr="00A1643E" w:rsidRDefault="009266CF" w:rsidP="00A1643E">
      <w:pPr>
        <w:pStyle w:val="ListParagraph"/>
        <w:numPr>
          <w:ilvl w:val="0"/>
          <w:numId w:val="6"/>
        </w:numPr>
        <w:jc w:val="both"/>
        <w:rPr>
          <w:sz w:val="24"/>
        </w:rPr>
      </w:pPr>
      <w:r w:rsidRPr="00A1643E">
        <w:rPr>
          <w:sz w:val="24"/>
        </w:rPr>
        <w:t xml:space="preserve">Antiseptic wipes </w:t>
      </w:r>
    </w:p>
    <w:p w:rsidR="00D909C8" w:rsidRPr="00A1643E" w:rsidRDefault="009266CF" w:rsidP="00A1643E">
      <w:pPr>
        <w:pStyle w:val="ListParagraph"/>
        <w:numPr>
          <w:ilvl w:val="0"/>
          <w:numId w:val="6"/>
        </w:numPr>
        <w:jc w:val="both"/>
        <w:rPr>
          <w:sz w:val="24"/>
        </w:rPr>
      </w:pPr>
      <w:r w:rsidRPr="00A1643E">
        <w:rPr>
          <w:sz w:val="24"/>
        </w:rPr>
        <w:t>Medication for individual chil</w:t>
      </w:r>
      <w:r w:rsidR="00D909C8" w:rsidRPr="00A1643E">
        <w:rPr>
          <w:sz w:val="24"/>
        </w:rPr>
        <w:t xml:space="preserve">dren </w:t>
      </w:r>
    </w:p>
    <w:p w:rsidR="00D909C8" w:rsidRPr="00A1643E" w:rsidRDefault="00D909C8" w:rsidP="00A1643E">
      <w:pPr>
        <w:pStyle w:val="ListParagraph"/>
        <w:numPr>
          <w:ilvl w:val="0"/>
          <w:numId w:val="6"/>
        </w:numPr>
        <w:jc w:val="both"/>
        <w:rPr>
          <w:sz w:val="24"/>
        </w:rPr>
      </w:pPr>
      <w:r w:rsidRPr="00A1643E">
        <w:rPr>
          <w:sz w:val="24"/>
        </w:rPr>
        <w:t xml:space="preserve">Tick removers </w:t>
      </w:r>
    </w:p>
    <w:p w:rsidR="00D909C8" w:rsidRPr="00A1643E" w:rsidRDefault="00D909C8" w:rsidP="00A1643E">
      <w:pPr>
        <w:pStyle w:val="ListParagraph"/>
        <w:numPr>
          <w:ilvl w:val="0"/>
          <w:numId w:val="6"/>
        </w:numPr>
        <w:jc w:val="both"/>
        <w:rPr>
          <w:sz w:val="24"/>
        </w:rPr>
      </w:pPr>
      <w:r w:rsidRPr="00A1643E">
        <w:rPr>
          <w:sz w:val="24"/>
        </w:rPr>
        <w:t xml:space="preserve">Sterile water </w:t>
      </w:r>
    </w:p>
    <w:p w:rsidR="00A1643E" w:rsidRPr="00A1643E" w:rsidRDefault="00A1643E" w:rsidP="00A1643E">
      <w:pPr>
        <w:pStyle w:val="ListParagraph"/>
        <w:numPr>
          <w:ilvl w:val="0"/>
          <w:numId w:val="6"/>
        </w:numPr>
        <w:jc w:val="both"/>
        <w:rPr>
          <w:sz w:val="24"/>
        </w:rPr>
      </w:pPr>
      <w:r w:rsidRPr="00A1643E">
        <w:rPr>
          <w:sz w:val="24"/>
        </w:rPr>
        <w:t xml:space="preserve">Cling film </w:t>
      </w:r>
    </w:p>
    <w:p w:rsidR="00A1643E" w:rsidRPr="00A1643E" w:rsidRDefault="009266CF" w:rsidP="00A1643E">
      <w:pPr>
        <w:pStyle w:val="ListParagraph"/>
        <w:numPr>
          <w:ilvl w:val="0"/>
          <w:numId w:val="6"/>
        </w:numPr>
        <w:jc w:val="both"/>
        <w:rPr>
          <w:sz w:val="24"/>
        </w:rPr>
      </w:pPr>
      <w:r w:rsidRPr="00A1643E">
        <w:rPr>
          <w:sz w:val="24"/>
        </w:rPr>
        <w:t>Blood bag (dis</w:t>
      </w:r>
      <w:r w:rsidR="00A1643E" w:rsidRPr="00A1643E">
        <w:rPr>
          <w:sz w:val="24"/>
        </w:rPr>
        <w:t xml:space="preserve">posal sack for medical waste) </w:t>
      </w:r>
    </w:p>
    <w:p w:rsidR="00A1643E" w:rsidRDefault="009266CF" w:rsidP="009266CF">
      <w:pPr>
        <w:pStyle w:val="ListParagraph"/>
        <w:numPr>
          <w:ilvl w:val="0"/>
          <w:numId w:val="6"/>
        </w:numPr>
        <w:jc w:val="both"/>
        <w:rPr>
          <w:sz w:val="24"/>
        </w:rPr>
      </w:pPr>
      <w:r w:rsidRPr="00A1643E">
        <w:rPr>
          <w:sz w:val="24"/>
        </w:rPr>
        <w:t xml:space="preserve">Bites and stings cream or spray (parental permission required) </w:t>
      </w:r>
    </w:p>
    <w:p w:rsidR="00A1643E" w:rsidRPr="00A1643E" w:rsidRDefault="00A1643E" w:rsidP="00A1643E">
      <w:pPr>
        <w:ind w:left="360"/>
        <w:jc w:val="both"/>
        <w:rPr>
          <w:sz w:val="24"/>
        </w:rPr>
      </w:pPr>
    </w:p>
    <w:p w:rsidR="009266CF" w:rsidRPr="00A1643E" w:rsidRDefault="009266CF" w:rsidP="009266CF">
      <w:pPr>
        <w:jc w:val="both"/>
        <w:rPr>
          <w:b/>
          <w:sz w:val="28"/>
        </w:rPr>
      </w:pPr>
      <w:r w:rsidRPr="00A1643E">
        <w:rPr>
          <w:b/>
          <w:sz w:val="28"/>
        </w:rPr>
        <w:t xml:space="preserve">ESSENTIAL EQUIPMENT: When having a fire </w:t>
      </w:r>
    </w:p>
    <w:p w:rsidR="00A1643E" w:rsidRPr="00A1643E" w:rsidRDefault="009266CF" w:rsidP="00A1643E">
      <w:pPr>
        <w:pStyle w:val="ListParagraph"/>
        <w:numPr>
          <w:ilvl w:val="0"/>
          <w:numId w:val="7"/>
        </w:numPr>
        <w:jc w:val="both"/>
        <w:rPr>
          <w:sz w:val="24"/>
        </w:rPr>
      </w:pPr>
      <w:r w:rsidRPr="00A1643E">
        <w:rPr>
          <w:sz w:val="24"/>
        </w:rPr>
        <w:t>Fl</w:t>
      </w:r>
      <w:r w:rsidR="00A1643E" w:rsidRPr="00A1643E">
        <w:rPr>
          <w:sz w:val="24"/>
        </w:rPr>
        <w:t xml:space="preserve">ame retardant Gauntlet gloves </w:t>
      </w:r>
    </w:p>
    <w:p w:rsidR="00A1643E" w:rsidRPr="00A1643E" w:rsidRDefault="00A1643E" w:rsidP="00A1643E">
      <w:pPr>
        <w:pStyle w:val="ListParagraph"/>
        <w:numPr>
          <w:ilvl w:val="0"/>
          <w:numId w:val="7"/>
        </w:numPr>
        <w:jc w:val="both"/>
        <w:rPr>
          <w:sz w:val="24"/>
        </w:rPr>
      </w:pPr>
      <w:r w:rsidRPr="00A1643E">
        <w:rPr>
          <w:sz w:val="24"/>
        </w:rPr>
        <w:t xml:space="preserve">Fire Blanket </w:t>
      </w:r>
    </w:p>
    <w:p w:rsidR="00A1643E" w:rsidRPr="00A1643E" w:rsidRDefault="009266CF" w:rsidP="00A1643E">
      <w:pPr>
        <w:pStyle w:val="ListParagraph"/>
        <w:numPr>
          <w:ilvl w:val="0"/>
          <w:numId w:val="7"/>
        </w:numPr>
        <w:jc w:val="both"/>
        <w:rPr>
          <w:sz w:val="24"/>
        </w:rPr>
      </w:pPr>
      <w:r w:rsidRPr="00A1643E">
        <w:rPr>
          <w:sz w:val="24"/>
        </w:rPr>
        <w:t>Bu</w:t>
      </w:r>
      <w:r w:rsidR="00A1643E" w:rsidRPr="00A1643E">
        <w:rPr>
          <w:sz w:val="24"/>
        </w:rPr>
        <w:t xml:space="preserve">cket of water </w:t>
      </w:r>
    </w:p>
    <w:p w:rsidR="00A1643E" w:rsidRPr="00A1643E" w:rsidRDefault="00A1643E" w:rsidP="00A1643E">
      <w:pPr>
        <w:pStyle w:val="ListParagraph"/>
        <w:numPr>
          <w:ilvl w:val="0"/>
          <w:numId w:val="7"/>
        </w:numPr>
        <w:jc w:val="both"/>
        <w:rPr>
          <w:sz w:val="24"/>
        </w:rPr>
      </w:pPr>
      <w:r w:rsidRPr="00A1643E">
        <w:rPr>
          <w:sz w:val="24"/>
        </w:rPr>
        <w:t xml:space="preserve">Fire steel </w:t>
      </w:r>
    </w:p>
    <w:p w:rsidR="00A1643E" w:rsidRPr="00A1643E" w:rsidRDefault="00A1643E" w:rsidP="00A1643E">
      <w:pPr>
        <w:pStyle w:val="ListParagraph"/>
        <w:numPr>
          <w:ilvl w:val="0"/>
          <w:numId w:val="7"/>
        </w:numPr>
        <w:jc w:val="both"/>
        <w:rPr>
          <w:sz w:val="24"/>
        </w:rPr>
      </w:pPr>
      <w:r w:rsidRPr="00A1643E">
        <w:rPr>
          <w:sz w:val="24"/>
        </w:rPr>
        <w:t xml:space="preserve">Vaseline </w:t>
      </w:r>
    </w:p>
    <w:p w:rsidR="00A1643E" w:rsidRPr="00A1643E" w:rsidRDefault="00A1643E" w:rsidP="00A1643E">
      <w:pPr>
        <w:pStyle w:val="ListParagraph"/>
        <w:numPr>
          <w:ilvl w:val="0"/>
          <w:numId w:val="7"/>
        </w:numPr>
        <w:jc w:val="both"/>
        <w:rPr>
          <w:sz w:val="24"/>
        </w:rPr>
      </w:pPr>
      <w:r w:rsidRPr="00A1643E">
        <w:rPr>
          <w:sz w:val="24"/>
        </w:rPr>
        <w:t xml:space="preserve">Cotton wool </w:t>
      </w:r>
    </w:p>
    <w:p w:rsidR="009266CF" w:rsidRPr="00A1643E" w:rsidRDefault="009266CF" w:rsidP="00A1643E">
      <w:pPr>
        <w:pStyle w:val="ListParagraph"/>
        <w:numPr>
          <w:ilvl w:val="0"/>
          <w:numId w:val="7"/>
        </w:numPr>
        <w:jc w:val="both"/>
        <w:rPr>
          <w:sz w:val="24"/>
        </w:rPr>
      </w:pPr>
      <w:r w:rsidRPr="00A1643E">
        <w:rPr>
          <w:sz w:val="24"/>
        </w:rPr>
        <w:t xml:space="preserve">Matches </w:t>
      </w:r>
    </w:p>
    <w:p w:rsidR="009266CF" w:rsidRDefault="009266CF" w:rsidP="009266CF">
      <w:pPr>
        <w:jc w:val="both"/>
        <w:rPr>
          <w:sz w:val="24"/>
        </w:rPr>
      </w:pPr>
      <w:r w:rsidRPr="009266CF">
        <w:rPr>
          <w:sz w:val="24"/>
        </w:rPr>
        <w:t xml:space="preserve">  </w:t>
      </w: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A1643E" w:rsidRDefault="00A1643E" w:rsidP="009266CF">
      <w:pPr>
        <w:jc w:val="both"/>
        <w:rPr>
          <w:sz w:val="24"/>
        </w:rPr>
      </w:pPr>
    </w:p>
    <w:p w:rsidR="00D037F7" w:rsidRDefault="00D037F7" w:rsidP="00D037F7">
      <w:pPr>
        <w:rPr>
          <w:sz w:val="24"/>
        </w:rPr>
      </w:pPr>
    </w:p>
    <w:p w:rsidR="00A1643E" w:rsidRPr="00A1643E" w:rsidRDefault="00A1643E" w:rsidP="00D037F7">
      <w:pPr>
        <w:jc w:val="center"/>
        <w:rPr>
          <w:b/>
          <w:sz w:val="48"/>
        </w:rPr>
      </w:pPr>
      <w:r w:rsidRPr="00A1643E">
        <w:rPr>
          <w:b/>
          <w:sz w:val="48"/>
        </w:rPr>
        <w:lastRenderedPageBreak/>
        <w:t>Using and Storing Tools</w:t>
      </w:r>
    </w:p>
    <w:p w:rsidR="00A1643E" w:rsidRPr="00A1643E" w:rsidRDefault="00A1643E" w:rsidP="00A1643E">
      <w:pPr>
        <w:jc w:val="both"/>
        <w:rPr>
          <w:sz w:val="24"/>
        </w:rPr>
      </w:pPr>
      <w:r w:rsidRPr="00A1643E">
        <w:rPr>
          <w:sz w:val="24"/>
        </w:rPr>
        <w:t>All tools are counted out and back in at the beginning and end of each session in which they are used. When not in use in the Forest they are kept secured away in a locked shed</w:t>
      </w:r>
      <w:r>
        <w:rPr>
          <w:sz w:val="24"/>
        </w:rPr>
        <w:t xml:space="preserve"> on the school premises</w:t>
      </w:r>
      <w:r w:rsidRPr="00A1643E">
        <w:rPr>
          <w:sz w:val="24"/>
        </w:rPr>
        <w:t xml:space="preserve">. Before each tool is to be used it will be checked for damage and working order. </w:t>
      </w:r>
    </w:p>
    <w:p w:rsidR="00A1643E" w:rsidRPr="00A1643E" w:rsidRDefault="00A1643E" w:rsidP="00A1643E">
      <w:pPr>
        <w:jc w:val="both"/>
        <w:rPr>
          <w:sz w:val="24"/>
        </w:rPr>
      </w:pPr>
      <w:r w:rsidRPr="00A1643E">
        <w:rPr>
          <w:sz w:val="24"/>
        </w:rPr>
        <w:t xml:space="preserve">Each tool type is kept in their own suitable containers, many of which are also lockable. Children must never be allowed to help themselves and will always have adult supervision when collecting, transporting and using tools.  </w:t>
      </w:r>
    </w:p>
    <w:p w:rsidR="00A1643E" w:rsidRPr="00A1643E" w:rsidRDefault="00A1643E" w:rsidP="00A1643E">
      <w:pPr>
        <w:jc w:val="both"/>
        <w:rPr>
          <w:sz w:val="24"/>
        </w:rPr>
      </w:pPr>
      <w:r w:rsidRPr="00A1643E">
        <w:rPr>
          <w:sz w:val="24"/>
        </w:rPr>
        <w:t>Tools are only used for a specific purpose. All adults should model correct and safe tool use, storage and transportation at all times</w:t>
      </w:r>
      <w:r w:rsidR="00D037F7">
        <w:rPr>
          <w:sz w:val="24"/>
        </w:rPr>
        <w:t xml:space="preserve"> (tool box talks)</w:t>
      </w:r>
      <w:r w:rsidRPr="00A1643E">
        <w:rPr>
          <w:sz w:val="24"/>
        </w:rPr>
        <w:t>. When using a tool, they are used well</w:t>
      </w:r>
      <w:r w:rsidR="005D3C33">
        <w:rPr>
          <w:sz w:val="24"/>
        </w:rPr>
        <w:t xml:space="preserve"> away from others in the group </w:t>
      </w:r>
      <w:r w:rsidRPr="00A1643E">
        <w:rPr>
          <w:sz w:val="24"/>
        </w:rPr>
        <w:t xml:space="preserve">and ensuring that others are aware that a tool is in use. Only walking is permitted when transporting a tool.  </w:t>
      </w:r>
    </w:p>
    <w:p w:rsidR="005D3C33" w:rsidRDefault="005D3C33" w:rsidP="00A1643E">
      <w:pPr>
        <w:jc w:val="both"/>
        <w:rPr>
          <w:sz w:val="24"/>
        </w:rPr>
      </w:pPr>
    </w:p>
    <w:p w:rsidR="00A1643E" w:rsidRPr="005D3C33" w:rsidRDefault="00A1643E" w:rsidP="00A1643E">
      <w:pPr>
        <w:jc w:val="both"/>
        <w:rPr>
          <w:b/>
          <w:sz w:val="24"/>
        </w:rPr>
      </w:pPr>
      <w:r w:rsidRPr="005D3C33">
        <w:rPr>
          <w:b/>
          <w:sz w:val="24"/>
        </w:rPr>
        <w:t xml:space="preserve">Potato Peelers and Knives – for peeling or sharpening sticks (whittling) </w:t>
      </w:r>
    </w:p>
    <w:p w:rsidR="00A1643E" w:rsidRPr="00A1643E" w:rsidRDefault="00A1643E" w:rsidP="00A1643E">
      <w:pPr>
        <w:jc w:val="both"/>
        <w:rPr>
          <w:sz w:val="24"/>
        </w:rPr>
      </w:pPr>
      <w:r w:rsidRPr="00A1643E">
        <w:rPr>
          <w:sz w:val="24"/>
        </w:rPr>
        <w:t>A ratio of 1 adult to 2 children will be observed. This tool must be used seated on a log with elbows placed upon knees and using the tool in a downw</w:t>
      </w:r>
      <w:r w:rsidR="005D3C33">
        <w:rPr>
          <w:sz w:val="24"/>
        </w:rPr>
        <w:t xml:space="preserve">ard motion between the legs. A safe </w:t>
      </w:r>
      <w:r w:rsidRPr="00A1643E">
        <w:rPr>
          <w:sz w:val="24"/>
        </w:rPr>
        <w:t xml:space="preserve">space must be determined ensuring a safe distance away from others. If someone wished to pass through your </w:t>
      </w:r>
      <w:r w:rsidR="005D3C33">
        <w:rPr>
          <w:sz w:val="24"/>
        </w:rPr>
        <w:t>space</w:t>
      </w:r>
      <w:r w:rsidRPr="00A1643E">
        <w:rPr>
          <w:sz w:val="24"/>
        </w:rPr>
        <w:t xml:space="preserve"> they must verbally ask and</w:t>
      </w:r>
      <w:r w:rsidR="005D3C33">
        <w:rPr>
          <w:sz w:val="24"/>
        </w:rPr>
        <w:t xml:space="preserve"> you must stop whilst they pass.</w:t>
      </w:r>
      <w:r w:rsidRPr="00A1643E">
        <w:rPr>
          <w:sz w:val="24"/>
        </w:rPr>
        <w:t xml:space="preserve"> Safe, very temporary, storage is to store the blade end of the peeler in the soil. When carrying peelers you must walk with them held down by your side. Once a child is deemed to be competent by the forest leader they may be allowed to use a fixed blade knife to whittle. The same rules as above still apply. When carrying a knife return it to its sheath and </w:t>
      </w:r>
      <w:r w:rsidR="005D3C33">
        <w:rPr>
          <w:sz w:val="24"/>
        </w:rPr>
        <w:t xml:space="preserve">walk with it </w:t>
      </w:r>
      <w:r w:rsidRPr="00A1643E">
        <w:rPr>
          <w:sz w:val="24"/>
        </w:rPr>
        <w:t>by your side</w:t>
      </w:r>
      <w:r w:rsidR="005D3C33">
        <w:rPr>
          <w:sz w:val="24"/>
        </w:rPr>
        <w:t>.</w:t>
      </w:r>
      <w:r w:rsidRPr="00A1643E">
        <w:rPr>
          <w:sz w:val="24"/>
        </w:rPr>
        <w:t xml:space="preserve"> Tools must be returned to the storage container when no longer in use. </w:t>
      </w:r>
    </w:p>
    <w:p w:rsidR="005D3C33" w:rsidRDefault="005D3C33" w:rsidP="00A1643E">
      <w:pPr>
        <w:jc w:val="both"/>
        <w:rPr>
          <w:b/>
          <w:sz w:val="24"/>
        </w:rPr>
      </w:pPr>
    </w:p>
    <w:p w:rsidR="00A1643E" w:rsidRPr="005D3C33" w:rsidRDefault="00A1643E" w:rsidP="00A1643E">
      <w:pPr>
        <w:jc w:val="both"/>
        <w:rPr>
          <w:b/>
          <w:sz w:val="24"/>
        </w:rPr>
      </w:pPr>
      <w:r w:rsidRPr="005D3C33">
        <w:rPr>
          <w:b/>
          <w:sz w:val="24"/>
        </w:rPr>
        <w:t xml:space="preserve">Bow Saws – for cross cutting wood up to 12cm diameter </w:t>
      </w:r>
      <w:r w:rsidR="005D3C33">
        <w:rPr>
          <w:b/>
          <w:sz w:val="24"/>
        </w:rPr>
        <w:t xml:space="preserve">(larger than a 2 pence </w:t>
      </w:r>
      <w:proofErr w:type="spellStart"/>
      <w:r w:rsidR="005D3C33">
        <w:rPr>
          <w:b/>
          <w:sz w:val="24"/>
        </w:rPr>
        <w:t>piece</w:t>
      </w:r>
      <w:proofErr w:type="spellEnd"/>
      <w:r w:rsidR="005D3C33">
        <w:rPr>
          <w:b/>
          <w:sz w:val="24"/>
        </w:rPr>
        <w:t>)</w:t>
      </w:r>
    </w:p>
    <w:p w:rsidR="00065679" w:rsidRDefault="00A1643E" w:rsidP="00A1643E">
      <w:pPr>
        <w:jc w:val="both"/>
        <w:rPr>
          <w:sz w:val="24"/>
        </w:rPr>
      </w:pPr>
      <w:r w:rsidRPr="00A1643E">
        <w:rPr>
          <w:sz w:val="24"/>
        </w:rPr>
        <w:t>Children may be taught how to use a bow saw with 1:1 supervision, or with a ‘buddy’ helping in a ‘push-pull’ fashion. Adults must always supervise closely and should place their hand (gloved) between the child’s hand and that of the saw blade. The safest method of use is to brace the wood through the bow saw itself. The saw blade must be covered when not in use. When being carried the bow saw blade (in its’ cover) should</w:t>
      </w:r>
      <w:r w:rsidR="005D3C33">
        <w:rPr>
          <w:sz w:val="24"/>
        </w:rPr>
        <w:t xml:space="preserve"> be pointing downwards, and to </w:t>
      </w:r>
      <w:r w:rsidRPr="00A1643E">
        <w:rPr>
          <w:sz w:val="24"/>
        </w:rPr>
        <w:t>the back.</w:t>
      </w:r>
      <w:r w:rsidR="00D037F7">
        <w:rPr>
          <w:sz w:val="24"/>
        </w:rPr>
        <w:t xml:space="preserve"> When not in use the saw should be in a locked tool box located in the Forest School shed.</w:t>
      </w:r>
    </w:p>
    <w:p w:rsidR="00065679" w:rsidRDefault="00065679" w:rsidP="00A1643E">
      <w:pPr>
        <w:jc w:val="both"/>
        <w:rPr>
          <w:sz w:val="24"/>
        </w:rPr>
      </w:pPr>
    </w:p>
    <w:p w:rsidR="00A1643E" w:rsidRPr="00065679" w:rsidRDefault="00A1643E" w:rsidP="00A1643E">
      <w:pPr>
        <w:jc w:val="both"/>
        <w:rPr>
          <w:sz w:val="24"/>
        </w:rPr>
      </w:pPr>
      <w:r w:rsidRPr="005D3C33">
        <w:rPr>
          <w:b/>
          <w:sz w:val="24"/>
        </w:rPr>
        <w:lastRenderedPageBreak/>
        <w:t xml:space="preserve">Kelly Kettle </w:t>
      </w:r>
    </w:p>
    <w:p w:rsidR="00A1643E" w:rsidRDefault="00A1643E" w:rsidP="00A1643E">
      <w:pPr>
        <w:jc w:val="both"/>
        <w:rPr>
          <w:sz w:val="24"/>
        </w:rPr>
      </w:pPr>
      <w:r w:rsidRPr="00A1643E">
        <w:rPr>
          <w:sz w:val="24"/>
        </w:rPr>
        <w:t xml:space="preserve">The Forest leader may use this to heat water. Never leave the bung in whilst heating water. This is only to be in place during storage so as to keep the chamber clear from forest debris or insects and </w:t>
      </w:r>
      <w:proofErr w:type="spellStart"/>
      <w:r w:rsidRPr="00A1643E">
        <w:rPr>
          <w:sz w:val="24"/>
        </w:rPr>
        <w:t>minibeasts</w:t>
      </w:r>
      <w:proofErr w:type="spellEnd"/>
      <w:r w:rsidRPr="00A1643E">
        <w:rPr>
          <w:sz w:val="24"/>
        </w:rPr>
        <w:t xml:space="preserve">. Once the fire is going in the Kelly Kettle base carefully add the chimney top to it by holding the handle parallel to the ground, and supported on each side by your hands. When lit, do not stand directly over, or look straight down the chimney. Never blow into the top. When pouring out the water support the base by holding the bung chain in one hand and the handle with the other. To put the fire out, </w:t>
      </w:r>
      <w:r w:rsidR="00692DA1">
        <w:rPr>
          <w:sz w:val="24"/>
        </w:rPr>
        <w:t xml:space="preserve">either </w:t>
      </w:r>
      <w:proofErr w:type="gramStart"/>
      <w:r w:rsidR="00692DA1">
        <w:rPr>
          <w:sz w:val="24"/>
        </w:rPr>
        <w:t>leave</w:t>
      </w:r>
      <w:proofErr w:type="gramEnd"/>
      <w:r w:rsidR="00692DA1">
        <w:rPr>
          <w:sz w:val="24"/>
        </w:rPr>
        <w:t xml:space="preserve"> to burn out in the designated fire square or tip the contents onto the forest floor and extinguish as a regular fire.</w:t>
      </w:r>
      <w:r w:rsidRPr="00A1643E">
        <w:rPr>
          <w:sz w:val="24"/>
        </w:rPr>
        <w:t xml:space="preserve"> </w:t>
      </w:r>
    </w:p>
    <w:p w:rsidR="005D3C33" w:rsidRPr="00A1643E" w:rsidRDefault="005D3C33" w:rsidP="00A1643E">
      <w:pPr>
        <w:jc w:val="both"/>
        <w:rPr>
          <w:sz w:val="24"/>
        </w:rPr>
      </w:pPr>
    </w:p>
    <w:p w:rsidR="00A1643E" w:rsidRDefault="00A1643E" w:rsidP="00A1643E">
      <w:pPr>
        <w:jc w:val="both"/>
        <w:rPr>
          <w:b/>
          <w:i/>
          <w:sz w:val="24"/>
        </w:rPr>
      </w:pPr>
      <w:r w:rsidRPr="005D3C33">
        <w:rPr>
          <w:b/>
          <w:i/>
          <w:sz w:val="24"/>
        </w:rPr>
        <w:t xml:space="preserve">When not in use all tools will be securely locked away in the tool shed. Tools should be checked and cleaned before they are put away. </w:t>
      </w:r>
      <w:r w:rsidR="005D3C33" w:rsidRPr="005D3C33">
        <w:rPr>
          <w:b/>
          <w:i/>
          <w:sz w:val="24"/>
        </w:rPr>
        <w:t xml:space="preserve">Each half term, </w:t>
      </w:r>
      <w:r w:rsidRPr="005D3C33">
        <w:rPr>
          <w:b/>
          <w:i/>
          <w:sz w:val="24"/>
        </w:rPr>
        <w:t xml:space="preserve">the Forest Leader will ensure that each tool is thoroughly cleaned and oiled. Wear and tear will be monitored </w:t>
      </w:r>
      <w:r w:rsidR="005D3C33">
        <w:rPr>
          <w:b/>
          <w:i/>
          <w:sz w:val="24"/>
        </w:rPr>
        <w:t>with each use</w:t>
      </w:r>
      <w:r w:rsidRPr="005D3C33">
        <w:rPr>
          <w:b/>
          <w:i/>
          <w:sz w:val="24"/>
        </w:rPr>
        <w:t>.</w:t>
      </w: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C858F3" w:rsidRDefault="00C858F3" w:rsidP="00A1643E">
      <w:pPr>
        <w:jc w:val="both"/>
        <w:rPr>
          <w:b/>
          <w:i/>
          <w:sz w:val="24"/>
        </w:rPr>
      </w:pPr>
    </w:p>
    <w:p w:rsidR="00065679" w:rsidRDefault="00065679" w:rsidP="00692DA1">
      <w:pPr>
        <w:jc w:val="center"/>
        <w:rPr>
          <w:b/>
          <w:sz w:val="48"/>
        </w:rPr>
      </w:pPr>
    </w:p>
    <w:p w:rsidR="00065679" w:rsidRDefault="00065679" w:rsidP="00692DA1">
      <w:pPr>
        <w:jc w:val="center"/>
        <w:rPr>
          <w:b/>
          <w:sz w:val="48"/>
        </w:rPr>
      </w:pPr>
    </w:p>
    <w:p w:rsidR="00065679" w:rsidRDefault="00065679" w:rsidP="00692DA1">
      <w:pPr>
        <w:jc w:val="center"/>
        <w:rPr>
          <w:b/>
          <w:sz w:val="48"/>
        </w:rPr>
      </w:pPr>
    </w:p>
    <w:p w:rsidR="00C858F3" w:rsidRPr="00C858F3" w:rsidRDefault="00C858F3" w:rsidP="00692DA1">
      <w:pPr>
        <w:jc w:val="center"/>
        <w:rPr>
          <w:b/>
          <w:sz w:val="48"/>
        </w:rPr>
      </w:pPr>
      <w:r w:rsidRPr="00C858F3">
        <w:rPr>
          <w:b/>
          <w:sz w:val="48"/>
        </w:rPr>
        <w:lastRenderedPageBreak/>
        <w:t>Health and Safety Policies</w:t>
      </w:r>
    </w:p>
    <w:p w:rsidR="00853295" w:rsidRDefault="00C858F3" w:rsidP="00C858F3">
      <w:pPr>
        <w:jc w:val="both"/>
        <w:rPr>
          <w:sz w:val="24"/>
        </w:rPr>
      </w:pPr>
      <w:r>
        <w:rPr>
          <w:sz w:val="24"/>
        </w:rPr>
        <w:t>St Thomas of Canterbury RC Primary</w:t>
      </w:r>
      <w:r w:rsidRPr="00C858F3">
        <w:rPr>
          <w:sz w:val="24"/>
        </w:rPr>
        <w:t xml:space="preserve"> Health and Safety Policy (which includes </w:t>
      </w:r>
      <w:r>
        <w:rPr>
          <w:sz w:val="24"/>
        </w:rPr>
        <w:t>EYFS</w:t>
      </w:r>
      <w:r w:rsidRPr="00C858F3">
        <w:rPr>
          <w:sz w:val="24"/>
        </w:rPr>
        <w:t xml:space="preserve">) sets out clear statements of intent regarding the Whole School’s approach to the health and safety of its children, staff and visitors to the School and the School Site. </w:t>
      </w:r>
    </w:p>
    <w:p w:rsidR="00853295" w:rsidRPr="00C858F3" w:rsidRDefault="00C858F3" w:rsidP="00C858F3">
      <w:pPr>
        <w:jc w:val="both"/>
        <w:rPr>
          <w:sz w:val="24"/>
        </w:rPr>
      </w:pPr>
      <w:r w:rsidRPr="00C858F3">
        <w:rPr>
          <w:sz w:val="24"/>
        </w:rPr>
        <w:t xml:space="preserve">Provided below is a list of additional points and measures which relate directly to our Forest School sessions. </w:t>
      </w:r>
    </w:p>
    <w:p w:rsidR="00C858F3" w:rsidRDefault="00C858F3" w:rsidP="00C858F3">
      <w:pPr>
        <w:jc w:val="both"/>
        <w:rPr>
          <w:sz w:val="24"/>
        </w:rPr>
      </w:pPr>
      <w:r w:rsidRPr="00065679">
        <w:rPr>
          <w:b/>
          <w:sz w:val="24"/>
        </w:rPr>
        <w:t>1)</w:t>
      </w:r>
      <w:r w:rsidRPr="00C858F3">
        <w:rPr>
          <w:sz w:val="24"/>
        </w:rPr>
        <w:t xml:space="preserve"> The Trained and Named Forest School Leader is always the person in charge of Forest school sessions. </w:t>
      </w:r>
    </w:p>
    <w:p w:rsidR="00C858F3" w:rsidRDefault="00C858F3" w:rsidP="00C858F3">
      <w:pPr>
        <w:jc w:val="both"/>
        <w:rPr>
          <w:sz w:val="24"/>
        </w:rPr>
      </w:pPr>
      <w:r w:rsidRPr="00065679">
        <w:rPr>
          <w:b/>
          <w:sz w:val="24"/>
        </w:rPr>
        <w:t>2)</w:t>
      </w:r>
      <w:r w:rsidRPr="00C858F3">
        <w:rPr>
          <w:sz w:val="24"/>
        </w:rPr>
        <w:t xml:space="preserve"> The Forest School Leader has overall duty of care for the children in their charge. However all adults involved in the Forest School session are required to take all reasonable steps to ensure that children are safe. </w:t>
      </w:r>
    </w:p>
    <w:p w:rsidR="00C858F3" w:rsidRDefault="00C858F3" w:rsidP="00C858F3">
      <w:pPr>
        <w:jc w:val="both"/>
        <w:rPr>
          <w:sz w:val="24"/>
        </w:rPr>
      </w:pPr>
      <w:r w:rsidRPr="00065679">
        <w:rPr>
          <w:b/>
          <w:sz w:val="24"/>
        </w:rPr>
        <w:t>3)</w:t>
      </w:r>
      <w:r w:rsidRPr="00C858F3">
        <w:rPr>
          <w:sz w:val="24"/>
        </w:rPr>
        <w:t xml:space="preserve"> All adult helpers MUST sign and date a form to show that they have read and understood this handbook and the risk assessments appropriate to the session in which they are helping. They must sign and date the form stating that they comply with the general operating procedures for Forest School (code of conduct). </w:t>
      </w:r>
    </w:p>
    <w:p w:rsidR="00C858F3" w:rsidRDefault="00C858F3" w:rsidP="00C858F3">
      <w:pPr>
        <w:jc w:val="both"/>
        <w:rPr>
          <w:sz w:val="24"/>
        </w:rPr>
      </w:pPr>
      <w:r w:rsidRPr="00065679">
        <w:rPr>
          <w:b/>
          <w:sz w:val="24"/>
        </w:rPr>
        <w:t>4)</w:t>
      </w:r>
      <w:r w:rsidRPr="00C858F3">
        <w:rPr>
          <w:sz w:val="24"/>
        </w:rPr>
        <w:t xml:space="preserve"> The Forest School Leader or Assistant will always carry and take a first aid kit into the forest at every session. </w:t>
      </w:r>
    </w:p>
    <w:p w:rsidR="00C858F3" w:rsidRDefault="00C858F3" w:rsidP="00C858F3">
      <w:pPr>
        <w:jc w:val="both"/>
        <w:rPr>
          <w:sz w:val="24"/>
        </w:rPr>
      </w:pPr>
      <w:r w:rsidRPr="00065679">
        <w:rPr>
          <w:b/>
          <w:sz w:val="24"/>
        </w:rPr>
        <w:t>5)</w:t>
      </w:r>
      <w:r w:rsidRPr="00C858F3">
        <w:rPr>
          <w:sz w:val="24"/>
        </w:rPr>
        <w:t xml:space="preserve"> The Forest School Leader or Assistant will always carry an Emergency Bag into the forest for every session. </w:t>
      </w:r>
    </w:p>
    <w:p w:rsidR="00C858F3" w:rsidRDefault="00C858F3" w:rsidP="00C858F3">
      <w:pPr>
        <w:jc w:val="both"/>
        <w:rPr>
          <w:sz w:val="24"/>
        </w:rPr>
      </w:pPr>
      <w:r w:rsidRPr="00065679">
        <w:rPr>
          <w:b/>
          <w:sz w:val="24"/>
        </w:rPr>
        <w:t>6)</w:t>
      </w:r>
      <w:r w:rsidRPr="00C858F3">
        <w:rPr>
          <w:sz w:val="24"/>
        </w:rPr>
        <w:t xml:space="preserve"> The Forest School Leader will ensure tha</w:t>
      </w:r>
      <w:r>
        <w:rPr>
          <w:sz w:val="24"/>
        </w:rPr>
        <w:t xml:space="preserve">t the Emergency Bag contains: </w:t>
      </w:r>
    </w:p>
    <w:p w:rsidR="00C858F3" w:rsidRPr="00C858F3" w:rsidRDefault="00C858F3" w:rsidP="00C858F3">
      <w:pPr>
        <w:pStyle w:val="ListParagraph"/>
        <w:numPr>
          <w:ilvl w:val="0"/>
          <w:numId w:val="8"/>
        </w:numPr>
        <w:jc w:val="both"/>
        <w:rPr>
          <w:sz w:val="24"/>
        </w:rPr>
      </w:pPr>
      <w:r w:rsidRPr="00C858F3">
        <w:rPr>
          <w:sz w:val="24"/>
        </w:rPr>
        <w:t xml:space="preserve">Essential survival equipment </w:t>
      </w:r>
    </w:p>
    <w:p w:rsidR="00C858F3" w:rsidRPr="00C858F3" w:rsidRDefault="00C858F3" w:rsidP="00C858F3">
      <w:pPr>
        <w:pStyle w:val="ListParagraph"/>
        <w:numPr>
          <w:ilvl w:val="0"/>
          <w:numId w:val="8"/>
        </w:numPr>
        <w:jc w:val="both"/>
        <w:rPr>
          <w:sz w:val="24"/>
        </w:rPr>
      </w:pPr>
      <w:r w:rsidRPr="00C858F3">
        <w:rPr>
          <w:sz w:val="24"/>
        </w:rPr>
        <w:t xml:space="preserve">A contact list for each child undertaking the activities: and </w:t>
      </w:r>
    </w:p>
    <w:p w:rsidR="00C858F3" w:rsidRPr="00C858F3" w:rsidRDefault="00C858F3" w:rsidP="00C858F3">
      <w:pPr>
        <w:pStyle w:val="ListParagraph"/>
        <w:numPr>
          <w:ilvl w:val="0"/>
          <w:numId w:val="8"/>
        </w:numPr>
        <w:jc w:val="both"/>
        <w:rPr>
          <w:sz w:val="24"/>
        </w:rPr>
      </w:pPr>
      <w:r w:rsidRPr="00C858F3">
        <w:rPr>
          <w:sz w:val="24"/>
        </w:rPr>
        <w:t xml:space="preserve">The School’s telephone number (and location details for the emergency services) </w:t>
      </w:r>
    </w:p>
    <w:p w:rsidR="00C858F3" w:rsidRDefault="00C858F3" w:rsidP="00C858F3">
      <w:pPr>
        <w:jc w:val="both"/>
        <w:rPr>
          <w:sz w:val="24"/>
        </w:rPr>
      </w:pPr>
      <w:r w:rsidRPr="00065679">
        <w:rPr>
          <w:b/>
          <w:sz w:val="24"/>
        </w:rPr>
        <w:t>7)</w:t>
      </w:r>
      <w:r w:rsidRPr="00C858F3">
        <w:rPr>
          <w:sz w:val="24"/>
        </w:rPr>
        <w:t xml:space="preserve"> The Forest School Leader will always carry a mobile phone and will ensure that there is easy access to a land line if the group is out of range. </w:t>
      </w:r>
    </w:p>
    <w:p w:rsidR="00C858F3" w:rsidRDefault="00C858F3" w:rsidP="00C858F3">
      <w:pPr>
        <w:jc w:val="both"/>
        <w:rPr>
          <w:sz w:val="24"/>
        </w:rPr>
      </w:pPr>
      <w:r w:rsidRPr="00065679">
        <w:rPr>
          <w:b/>
          <w:sz w:val="24"/>
        </w:rPr>
        <w:t>8)</w:t>
      </w:r>
      <w:r w:rsidRPr="00C858F3">
        <w:rPr>
          <w:sz w:val="24"/>
        </w:rPr>
        <w:t xml:space="preserve"> In the event of an emergency, The Forest Leader will ensure that the School contacts the emergency services. If contact with the school is lost the Leader will contact the emergency services. </w:t>
      </w:r>
    </w:p>
    <w:p w:rsidR="00B0115C" w:rsidRDefault="00065679" w:rsidP="00C858F3">
      <w:pPr>
        <w:jc w:val="both"/>
        <w:rPr>
          <w:sz w:val="24"/>
        </w:rPr>
      </w:pPr>
      <w:r w:rsidRPr="00065679">
        <w:rPr>
          <w:b/>
          <w:sz w:val="24"/>
        </w:rPr>
        <w:t>9)</w:t>
      </w:r>
      <w:r>
        <w:rPr>
          <w:sz w:val="24"/>
        </w:rPr>
        <w:t xml:space="preserve"> </w:t>
      </w:r>
      <w:r w:rsidR="00C858F3" w:rsidRPr="00C858F3">
        <w:rPr>
          <w:sz w:val="24"/>
        </w:rPr>
        <w:t xml:space="preserve">The Forest School Leader will review the risk assessments before every trip into the School’s Forest Site. </w:t>
      </w:r>
    </w:p>
    <w:p w:rsidR="00B0115C" w:rsidRDefault="00C858F3" w:rsidP="00C858F3">
      <w:pPr>
        <w:jc w:val="both"/>
        <w:rPr>
          <w:sz w:val="24"/>
        </w:rPr>
      </w:pPr>
      <w:r w:rsidRPr="00065679">
        <w:rPr>
          <w:b/>
          <w:sz w:val="24"/>
        </w:rPr>
        <w:t>10)</w:t>
      </w:r>
      <w:r w:rsidRPr="00C858F3">
        <w:rPr>
          <w:sz w:val="24"/>
        </w:rPr>
        <w:t xml:space="preserve"> When tools are used the adult child ratio will be 1:1  </w:t>
      </w:r>
    </w:p>
    <w:p w:rsidR="00B0115C" w:rsidRDefault="00C858F3" w:rsidP="00C858F3">
      <w:pPr>
        <w:jc w:val="both"/>
        <w:rPr>
          <w:sz w:val="24"/>
        </w:rPr>
      </w:pPr>
      <w:r w:rsidRPr="00065679">
        <w:rPr>
          <w:b/>
          <w:sz w:val="24"/>
        </w:rPr>
        <w:t>11)</w:t>
      </w:r>
      <w:r w:rsidRPr="00C858F3">
        <w:rPr>
          <w:sz w:val="24"/>
        </w:rPr>
        <w:t xml:space="preserve"> There is one exception to this – when using peelers for whittling the ratio can be 1:2. </w:t>
      </w:r>
    </w:p>
    <w:p w:rsidR="00B0115C" w:rsidRDefault="00C858F3" w:rsidP="00C858F3">
      <w:pPr>
        <w:jc w:val="both"/>
        <w:rPr>
          <w:sz w:val="24"/>
        </w:rPr>
      </w:pPr>
      <w:r w:rsidRPr="00065679">
        <w:rPr>
          <w:b/>
          <w:sz w:val="24"/>
        </w:rPr>
        <w:lastRenderedPageBreak/>
        <w:t>12)</w:t>
      </w:r>
      <w:r w:rsidRPr="00C858F3">
        <w:rPr>
          <w:sz w:val="24"/>
        </w:rPr>
        <w:t xml:space="preserve"> The Forest School leader is responsible for the maintenance and checking of all tools and equipment to be used at Forest school, prior to their use. </w:t>
      </w:r>
    </w:p>
    <w:p w:rsidR="00B0115C" w:rsidRDefault="00C858F3" w:rsidP="00C858F3">
      <w:pPr>
        <w:jc w:val="both"/>
        <w:rPr>
          <w:sz w:val="24"/>
        </w:rPr>
      </w:pPr>
      <w:r w:rsidRPr="00065679">
        <w:rPr>
          <w:b/>
          <w:sz w:val="24"/>
        </w:rPr>
        <w:t>13)</w:t>
      </w:r>
      <w:r w:rsidRPr="00C858F3">
        <w:rPr>
          <w:sz w:val="24"/>
        </w:rPr>
        <w:t xml:space="preserve"> The Forest Leader is responsible in training the children in how to use the tools and equipment safely and appropriately. </w:t>
      </w:r>
    </w:p>
    <w:p w:rsidR="00C858F3" w:rsidRDefault="00C858F3" w:rsidP="00C858F3">
      <w:pPr>
        <w:jc w:val="both"/>
        <w:rPr>
          <w:sz w:val="24"/>
        </w:rPr>
      </w:pPr>
      <w:r w:rsidRPr="00065679">
        <w:rPr>
          <w:b/>
          <w:sz w:val="24"/>
        </w:rPr>
        <w:t>14)</w:t>
      </w:r>
      <w:r w:rsidRPr="00C858F3">
        <w:rPr>
          <w:sz w:val="24"/>
        </w:rPr>
        <w:t xml:space="preserve"> The Forest leader will be responsible for the pre visit check of t</w:t>
      </w:r>
      <w:r w:rsidR="00B0115C">
        <w:rPr>
          <w:sz w:val="24"/>
        </w:rPr>
        <w:t>he Forest School site prior to each</w:t>
      </w:r>
      <w:r w:rsidRPr="00C858F3">
        <w:rPr>
          <w:sz w:val="24"/>
        </w:rPr>
        <w:t xml:space="preserve"> Forest School session. </w:t>
      </w: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3B4E03" w:rsidRDefault="003B4E03" w:rsidP="00C858F3">
      <w:pPr>
        <w:jc w:val="both"/>
        <w:rPr>
          <w:sz w:val="24"/>
        </w:rPr>
      </w:pPr>
    </w:p>
    <w:p w:rsidR="00853295" w:rsidRDefault="00853295" w:rsidP="003B4E03">
      <w:pPr>
        <w:jc w:val="center"/>
        <w:rPr>
          <w:sz w:val="24"/>
        </w:rPr>
      </w:pPr>
    </w:p>
    <w:p w:rsidR="00065679" w:rsidRDefault="00065679" w:rsidP="003B4E03">
      <w:pPr>
        <w:jc w:val="center"/>
        <w:rPr>
          <w:b/>
          <w:sz w:val="48"/>
        </w:rPr>
      </w:pPr>
    </w:p>
    <w:p w:rsidR="003B4E03" w:rsidRPr="003B4E03" w:rsidRDefault="003B4E03" w:rsidP="003B4E03">
      <w:pPr>
        <w:jc w:val="center"/>
        <w:rPr>
          <w:b/>
          <w:sz w:val="48"/>
        </w:rPr>
      </w:pPr>
      <w:r>
        <w:rPr>
          <w:b/>
          <w:sz w:val="48"/>
        </w:rPr>
        <w:lastRenderedPageBreak/>
        <w:t>Safeguarding Children</w:t>
      </w:r>
    </w:p>
    <w:p w:rsidR="003B4E03" w:rsidRPr="003B4E03" w:rsidRDefault="003B4E03" w:rsidP="003B4E03">
      <w:pPr>
        <w:jc w:val="both"/>
        <w:rPr>
          <w:sz w:val="24"/>
        </w:rPr>
      </w:pPr>
      <w:r>
        <w:rPr>
          <w:sz w:val="24"/>
        </w:rPr>
        <w:t>Everyone at St Thomas of Canterbury RC Primary</w:t>
      </w:r>
      <w:r w:rsidRPr="003B4E03">
        <w:rPr>
          <w:sz w:val="24"/>
        </w:rPr>
        <w:t xml:space="preserve"> has a responsibility in relation to child protection.  </w:t>
      </w:r>
      <w:r w:rsidR="00692DA1">
        <w:rPr>
          <w:sz w:val="24"/>
        </w:rPr>
        <w:t xml:space="preserve">(See School </w:t>
      </w:r>
      <w:r w:rsidR="00706207">
        <w:rPr>
          <w:sz w:val="24"/>
        </w:rPr>
        <w:t xml:space="preserve">Safeguarding </w:t>
      </w:r>
      <w:r w:rsidR="00692DA1">
        <w:rPr>
          <w:sz w:val="24"/>
        </w:rPr>
        <w:t>policy)</w:t>
      </w:r>
    </w:p>
    <w:p w:rsidR="003B4E03" w:rsidRPr="00E17F86" w:rsidRDefault="003B4E03" w:rsidP="003B4E03">
      <w:pPr>
        <w:jc w:val="both"/>
        <w:rPr>
          <w:b/>
          <w:sz w:val="24"/>
        </w:rPr>
      </w:pPr>
      <w:r w:rsidRPr="00E17F86">
        <w:rPr>
          <w:b/>
          <w:sz w:val="24"/>
        </w:rPr>
        <w:t xml:space="preserve">We are committed to: </w:t>
      </w:r>
    </w:p>
    <w:p w:rsidR="003B4E03" w:rsidRPr="003B4E03" w:rsidRDefault="003B4E03" w:rsidP="003B4E03">
      <w:pPr>
        <w:pStyle w:val="ListParagraph"/>
        <w:numPr>
          <w:ilvl w:val="0"/>
          <w:numId w:val="9"/>
        </w:numPr>
        <w:jc w:val="both"/>
        <w:rPr>
          <w:sz w:val="24"/>
        </w:rPr>
      </w:pPr>
      <w:r w:rsidRPr="003B4E03">
        <w:rPr>
          <w:sz w:val="24"/>
        </w:rPr>
        <w:t xml:space="preserve">taking all reasonable measures to safeguard and promote the welfare of each child in our care </w:t>
      </w:r>
    </w:p>
    <w:p w:rsidR="003B4E03" w:rsidRPr="003B4E03" w:rsidRDefault="003B4E03" w:rsidP="003B4E03">
      <w:pPr>
        <w:pStyle w:val="ListParagraph"/>
        <w:numPr>
          <w:ilvl w:val="0"/>
          <w:numId w:val="9"/>
        </w:numPr>
        <w:jc w:val="both"/>
        <w:rPr>
          <w:sz w:val="24"/>
        </w:rPr>
      </w:pPr>
      <w:r w:rsidRPr="003B4E03">
        <w:rPr>
          <w:sz w:val="24"/>
        </w:rPr>
        <w:t xml:space="preserve">the practice of safe recruitment in checking the suitability of staff and volunteers to work with children and young people </w:t>
      </w:r>
    </w:p>
    <w:p w:rsidR="003B4E03" w:rsidRPr="003B4E03" w:rsidRDefault="003B4E03" w:rsidP="003B4E03">
      <w:pPr>
        <w:pStyle w:val="ListParagraph"/>
        <w:numPr>
          <w:ilvl w:val="0"/>
          <w:numId w:val="9"/>
        </w:numPr>
        <w:jc w:val="both"/>
        <w:rPr>
          <w:sz w:val="24"/>
        </w:rPr>
      </w:pPr>
      <w:r w:rsidRPr="003B4E03">
        <w:rPr>
          <w:sz w:val="24"/>
        </w:rPr>
        <w:t xml:space="preserve">protecting each pupil from any form of abuse, whether from an adult or another pupil </w:t>
      </w:r>
    </w:p>
    <w:p w:rsidR="003B4E03" w:rsidRDefault="003B4E03" w:rsidP="003B4E03">
      <w:pPr>
        <w:jc w:val="both"/>
        <w:rPr>
          <w:sz w:val="24"/>
        </w:rPr>
      </w:pPr>
    </w:p>
    <w:p w:rsidR="003B4E03" w:rsidRPr="00E17F86" w:rsidRDefault="003B4E03" w:rsidP="003B4E03">
      <w:pPr>
        <w:jc w:val="both"/>
        <w:rPr>
          <w:b/>
          <w:sz w:val="24"/>
        </w:rPr>
      </w:pPr>
      <w:r w:rsidRPr="00E17F86">
        <w:rPr>
          <w:b/>
          <w:sz w:val="24"/>
        </w:rPr>
        <w:t xml:space="preserve">Our aims: </w:t>
      </w:r>
    </w:p>
    <w:p w:rsidR="003B4E03" w:rsidRPr="00E17F86" w:rsidRDefault="003B4E03" w:rsidP="00E17F86">
      <w:pPr>
        <w:pStyle w:val="ListParagraph"/>
        <w:numPr>
          <w:ilvl w:val="0"/>
          <w:numId w:val="10"/>
        </w:numPr>
        <w:jc w:val="both"/>
        <w:rPr>
          <w:sz w:val="24"/>
        </w:rPr>
      </w:pPr>
      <w:r w:rsidRPr="00E17F86">
        <w:rPr>
          <w:sz w:val="24"/>
        </w:rPr>
        <w:t xml:space="preserve">to raise awareness of individual responsibilities in identifying and reporting possible cases of abuse </w:t>
      </w:r>
    </w:p>
    <w:p w:rsidR="003B4E03" w:rsidRPr="00E17F86" w:rsidRDefault="003B4E03" w:rsidP="00E17F86">
      <w:pPr>
        <w:pStyle w:val="ListParagraph"/>
        <w:numPr>
          <w:ilvl w:val="0"/>
          <w:numId w:val="10"/>
        </w:numPr>
        <w:jc w:val="both"/>
        <w:rPr>
          <w:sz w:val="24"/>
        </w:rPr>
      </w:pPr>
      <w:r w:rsidRPr="00E17F86">
        <w:rPr>
          <w:sz w:val="24"/>
        </w:rPr>
        <w:t xml:space="preserve">to provide a systematic means of monitoring, recording and reporting of concerns and cases </w:t>
      </w:r>
    </w:p>
    <w:p w:rsidR="003B4E03" w:rsidRPr="00E17F86" w:rsidRDefault="003B4E03" w:rsidP="00E17F86">
      <w:pPr>
        <w:pStyle w:val="ListParagraph"/>
        <w:numPr>
          <w:ilvl w:val="0"/>
          <w:numId w:val="10"/>
        </w:numPr>
        <w:jc w:val="both"/>
        <w:rPr>
          <w:sz w:val="24"/>
        </w:rPr>
      </w:pPr>
      <w:r w:rsidRPr="00E17F86">
        <w:rPr>
          <w:sz w:val="24"/>
        </w:rPr>
        <w:t xml:space="preserve">to provide guidance on recognising and dealing with suspected child abuse </w:t>
      </w:r>
    </w:p>
    <w:p w:rsidR="003B4E03" w:rsidRPr="00E17F86" w:rsidRDefault="003B4E03" w:rsidP="00E17F86">
      <w:pPr>
        <w:pStyle w:val="ListParagraph"/>
        <w:numPr>
          <w:ilvl w:val="0"/>
          <w:numId w:val="10"/>
        </w:numPr>
        <w:jc w:val="both"/>
        <w:rPr>
          <w:sz w:val="24"/>
        </w:rPr>
      </w:pPr>
      <w:r w:rsidRPr="00E17F86">
        <w:rPr>
          <w:sz w:val="24"/>
        </w:rPr>
        <w:t xml:space="preserve">to provide a framework for inter-agency communication and effective liaison </w:t>
      </w:r>
    </w:p>
    <w:p w:rsidR="003B4E03" w:rsidRPr="00E17F86" w:rsidRDefault="003B4E03" w:rsidP="00E17F86">
      <w:pPr>
        <w:pStyle w:val="ListParagraph"/>
        <w:numPr>
          <w:ilvl w:val="0"/>
          <w:numId w:val="10"/>
        </w:numPr>
        <w:jc w:val="both"/>
        <w:rPr>
          <w:sz w:val="24"/>
        </w:rPr>
      </w:pPr>
      <w:r w:rsidRPr="00E17F86">
        <w:rPr>
          <w:sz w:val="24"/>
        </w:rPr>
        <w:t xml:space="preserve">to ensure that any deficiencies or weaknesses in child protection arrangements are remedied without delay </w:t>
      </w:r>
    </w:p>
    <w:p w:rsidR="003B4E03" w:rsidRPr="00E17F86" w:rsidRDefault="003B4E03" w:rsidP="00E17F86">
      <w:pPr>
        <w:pStyle w:val="ListParagraph"/>
        <w:numPr>
          <w:ilvl w:val="0"/>
          <w:numId w:val="10"/>
        </w:numPr>
        <w:jc w:val="both"/>
        <w:rPr>
          <w:sz w:val="24"/>
        </w:rPr>
      </w:pPr>
      <w:r w:rsidRPr="00E17F86">
        <w:rPr>
          <w:sz w:val="24"/>
        </w:rPr>
        <w:t xml:space="preserve">to ensure that safe recruitment procedures are operated </w:t>
      </w:r>
    </w:p>
    <w:p w:rsidR="003B4E03" w:rsidRPr="00E17F86" w:rsidRDefault="003B4E03" w:rsidP="00E17F86">
      <w:pPr>
        <w:pStyle w:val="ListParagraph"/>
        <w:numPr>
          <w:ilvl w:val="0"/>
          <w:numId w:val="10"/>
        </w:numPr>
        <w:jc w:val="both"/>
        <w:rPr>
          <w:sz w:val="24"/>
        </w:rPr>
      </w:pPr>
      <w:r w:rsidRPr="00E17F86">
        <w:rPr>
          <w:sz w:val="24"/>
        </w:rPr>
        <w:t xml:space="preserve">to design and operate procedures which promote this policy and which, so far as possible, ensure that teachers and others who are innocent are not prejudiced by false allegations </w:t>
      </w:r>
    </w:p>
    <w:p w:rsidR="00E17F86" w:rsidRPr="00E17F86" w:rsidRDefault="003B4E03" w:rsidP="00E17F86">
      <w:pPr>
        <w:pStyle w:val="ListParagraph"/>
        <w:numPr>
          <w:ilvl w:val="0"/>
          <w:numId w:val="10"/>
        </w:numPr>
        <w:jc w:val="both"/>
        <w:rPr>
          <w:sz w:val="24"/>
        </w:rPr>
      </w:pPr>
      <w:r w:rsidRPr="00E17F86">
        <w:rPr>
          <w:sz w:val="24"/>
        </w:rPr>
        <w:t>to contribute to the operation of appropriate health and safet</w:t>
      </w:r>
      <w:r w:rsidR="00E17F86" w:rsidRPr="00E17F86">
        <w:rPr>
          <w:sz w:val="24"/>
        </w:rPr>
        <w:t xml:space="preserve">y procedures </w:t>
      </w:r>
    </w:p>
    <w:p w:rsidR="003B4E03" w:rsidRPr="00E17F86" w:rsidRDefault="00E17F86" w:rsidP="00E17F86">
      <w:pPr>
        <w:pStyle w:val="ListParagraph"/>
        <w:numPr>
          <w:ilvl w:val="0"/>
          <w:numId w:val="10"/>
        </w:numPr>
        <w:jc w:val="both"/>
        <w:rPr>
          <w:sz w:val="24"/>
        </w:rPr>
      </w:pPr>
      <w:proofErr w:type="gramStart"/>
      <w:r>
        <w:rPr>
          <w:sz w:val="24"/>
        </w:rPr>
        <w:t>to</w:t>
      </w:r>
      <w:proofErr w:type="gramEnd"/>
      <w:r>
        <w:rPr>
          <w:sz w:val="24"/>
        </w:rPr>
        <w:t xml:space="preserve"> </w:t>
      </w:r>
      <w:r w:rsidR="003B4E03" w:rsidRPr="00E17F86">
        <w:rPr>
          <w:sz w:val="24"/>
        </w:rPr>
        <w:t xml:space="preserve">have regard to and be consistent with relevant statutory and regulatory requirements and guidance. </w:t>
      </w:r>
    </w:p>
    <w:p w:rsidR="00E17F86" w:rsidRDefault="00E17F86" w:rsidP="003B4E03">
      <w:pPr>
        <w:jc w:val="both"/>
        <w:rPr>
          <w:sz w:val="24"/>
        </w:rPr>
      </w:pPr>
    </w:p>
    <w:p w:rsidR="00853295" w:rsidRDefault="00853295" w:rsidP="003B4E03">
      <w:pPr>
        <w:jc w:val="both"/>
        <w:rPr>
          <w:sz w:val="24"/>
        </w:rPr>
      </w:pPr>
    </w:p>
    <w:p w:rsidR="00853295" w:rsidRDefault="00853295" w:rsidP="003B4E03">
      <w:pPr>
        <w:jc w:val="both"/>
        <w:rPr>
          <w:sz w:val="24"/>
        </w:rPr>
      </w:pPr>
    </w:p>
    <w:p w:rsidR="00853295" w:rsidRDefault="00853295" w:rsidP="003B4E03">
      <w:pPr>
        <w:jc w:val="both"/>
        <w:rPr>
          <w:sz w:val="24"/>
        </w:rPr>
      </w:pPr>
    </w:p>
    <w:p w:rsidR="00853295" w:rsidRDefault="00853295" w:rsidP="003B4E03">
      <w:pPr>
        <w:jc w:val="both"/>
        <w:rPr>
          <w:sz w:val="24"/>
        </w:rPr>
      </w:pPr>
    </w:p>
    <w:p w:rsidR="003B4E03" w:rsidRPr="003B4E03" w:rsidRDefault="003B4E03" w:rsidP="003B4E03">
      <w:pPr>
        <w:jc w:val="both"/>
        <w:rPr>
          <w:sz w:val="24"/>
        </w:rPr>
      </w:pPr>
      <w:r w:rsidRPr="003B4E03">
        <w:rPr>
          <w:sz w:val="24"/>
        </w:rPr>
        <w:lastRenderedPageBreak/>
        <w:t xml:space="preserve">In addition, adults working within Forest School need to appreciate that when children feel comfortable and content, when their instinct to trust and risk take is encouraged, they may be moved to disclose information which they might have otherwise kept to themselves. Any volunteer, or member of staff, who finds that a child is telling them something that concerns them should follow the course of action set out below in simple steps: </w:t>
      </w:r>
    </w:p>
    <w:p w:rsidR="00E17F86" w:rsidRDefault="003B4E03" w:rsidP="003B4E03">
      <w:pPr>
        <w:jc w:val="both"/>
        <w:rPr>
          <w:sz w:val="24"/>
        </w:rPr>
      </w:pPr>
      <w:r w:rsidRPr="003B4E03">
        <w:rPr>
          <w:sz w:val="24"/>
        </w:rPr>
        <w:t xml:space="preserve">1. Listen to the pupil but ask NO leading questions. Allow the child to lead the discussion but do not press for details. </w:t>
      </w:r>
    </w:p>
    <w:p w:rsidR="00E17F86" w:rsidRDefault="003B4E03" w:rsidP="003B4E03">
      <w:pPr>
        <w:jc w:val="both"/>
        <w:rPr>
          <w:sz w:val="24"/>
        </w:rPr>
      </w:pPr>
      <w:r w:rsidRPr="003B4E03">
        <w:rPr>
          <w:sz w:val="24"/>
        </w:rPr>
        <w:t xml:space="preserve">2. Keep calm and offer reassurance. Accept what the child says without challenge. </w:t>
      </w:r>
    </w:p>
    <w:p w:rsidR="00E17F86" w:rsidRDefault="003B4E03" w:rsidP="003B4E03">
      <w:pPr>
        <w:jc w:val="both"/>
        <w:rPr>
          <w:sz w:val="24"/>
        </w:rPr>
      </w:pPr>
      <w:r w:rsidRPr="003B4E03">
        <w:rPr>
          <w:sz w:val="24"/>
        </w:rPr>
        <w:t xml:space="preserve">3. Make NO promises. You cannot ‘keep a secret’. You should make it understood that there are limits to confidentiality at the start of the disclosure. </w:t>
      </w:r>
    </w:p>
    <w:p w:rsidR="00E17F86" w:rsidRDefault="003B4E03" w:rsidP="003B4E03">
      <w:pPr>
        <w:jc w:val="both"/>
        <w:rPr>
          <w:sz w:val="24"/>
        </w:rPr>
      </w:pPr>
      <w:r w:rsidRPr="003B4E03">
        <w:rPr>
          <w:sz w:val="24"/>
        </w:rPr>
        <w:t xml:space="preserve">4. Inform the Child Protection Officer (the </w:t>
      </w:r>
      <w:r w:rsidR="00E17F86">
        <w:rPr>
          <w:sz w:val="24"/>
        </w:rPr>
        <w:t>Head Teacher – Mr David Deane</w:t>
      </w:r>
      <w:r w:rsidRPr="003B4E03">
        <w:rPr>
          <w:sz w:val="24"/>
        </w:rPr>
        <w:t xml:space="preserve">), or the </w:t>
      </w:r>
      <w:r w:rsidR="00E17F86">
        <w:rPr>
          <w:sz w:val="24"/>
        </w:rPr>
        <w:t>assistant</w:t>
      </w:r>
      <w:r w:rsidRPr="003B4E03">
        <w:rPr>
          <w:sz w:val="24"/>
        </w:rPr>
        <w:t xml:space="preserve"> </w:t>
      </w:r>
      <w:r w:rsidR="00E17F86">
        <w:rPr>
          <w:sz w:val="24"/>
        </w:rPr>
        <w:t>Head teacher</w:t>
      </w:r>
      <w:r w:rsidRPr="003B4E03">
        <w:rPr>
          <w:sz w:val="24"/>
        </w:rPr>
        <w:t>s (</w:t>
      </w:r>
      <w:r w:rsidR="00E17F86">
        <w:rPr>
          <w:sz w:val="24"/>
        </w:rPr>
        <w:t xml:space="preserve">Mr Mark </w:t>
      </w:r>
      <w:proofErr w:type="spellStart"/>
      <w:r w:rsidR="00E17F86">
        <w:rPr>
          <w:sz w:val="24"/>
        </w:rPr>
        <w:t>Stenton</w:t>
      </w:r>
      <w:proofErr w:type="spellEnd"/>
      <w:r w:rsidRPr="003B4E03">
        <w:rPr>
          <w:sz w:val="24"/>
        </w:rPr>
        <w:t xml:space="preserve">, Mrs </w:t>
      </w:r>
      <w:r w:rsidR="00E17F86">
        <w:rPr>
          <w:sz w:val="24"/>
        </w:rPr>
        <w:t xml:space="preserve">Laura </w:t>
      </w:r>
      <w:proofErr w:type="spellStart"/>
      <w:r w:rsidR="00E17F86">
        <w:rPr>
          <w:sz w:val="24"/>
        </w:rPr>
        <w:t>Bagnara</w:t>
      </w:r>
      <w:proofErr w:type="spellEnd"/>
      <w:r w:rsidRPr="003B4E03">
        <w:rPr>
          <w:sz w:val="24"/>
        </w:rPr>
        <w:t xml:space="preserve"> or </w:t>
      </w:r>
      <w:r w:rsidR="00E17F86">
        <w:rPr>
          <w:sz w:val="24"/>
        </w:rPr>
        <w:t>Miss Danielle Abbot</w:t>
      </w:r>
      <w:r w:rsidRPr="003B4E03">
        <w:rPr>
          <w:sz w:val="24"/>
        </w:rPr>
        <w:t xml:space="preserve">).  </w:t>
      </w:r>
    </w:p>
    <w:p w:rsidR="003B4E03" w:rsidRPr="00C858F3" w:rsidRDefault="003B4E03" w:rsidP="003B4E03">
      <w:pPr>
        <w:jc w:val="both"/>
        <w:rPr>
          <w:sz w:val="24"/>
        </w:rPr>
      </w:pPr>
      <w:r w:rsidRPr="003B4E03">
        <w:rPr>
          <w:sz w:val="24"/>
        </w:rPr>
        <w:t>5. Keep an accurate, written record of the conversation, including the date, the time, the place the conversation occurred in and the essence of what was said and done by whom and in whose presence. Keep the record secure and hand it to the CPO.</w:t>
      </w: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9B072D" w:rsidRDefault="009B072D" w:rsidP="00C858F3">
      <w:pPr>
        <w:jc w:val="both"/>
        <w:rPr>
          <w:b/>
          <w:i/>
          <w:sz w:val="24"/>
        </w:rPr>
      </w:pPr>
    </w:p>
    <w:p w:rsidR="00853295" w:rsidRDefault="00853295" w:rsidP="00853295">
      <w:pPr>
        <w:rPr>
          <w:b/>
          <w:i/>
          <w:sz w:val="24"/>
        </w:rPr>
      </w:pPr>
    </w:p>
    <w:p w:rsidR="009B072D" w:rsidRPr="009B072D" w:rsidRDefault="009B072D" w:rsidP="00853295">
      <w:pPr>
        <w:rPr>
          <w:b/>
          <w:sz w:val="44"/>
        </w:rPr>
      </w:pPr>
      <w:r w:rsidRPr="009B072D">
        <w:rPr>
          <w:b/>
          <w:sz w:val="44"/>
        </w:rPr>
        <w:lastRenderedPageBreak/>
        <w:t>Equal Opportunities, Inclusion and Forest School</w:t>
      </w:r>
    </w:p>
    <w:p w:rsidR="009B072D" w:rsidRPr="009B072D" w:rsidRDefault="009B072D" w:rsidP="009B072D">
      <w:pPr>
        <w:jc w:val="both"/>
        <w:rPr>
          <w:sz w:val="24"/>
        </w:rPr>
      </w:pPr>
      <w:r w:rsidRPr="009B072D">
        <w:rPr>
          <w:sz w:val="24"/>
        </w:rPr>
        <w:t xml:space="preserve">The mission statement of </w:t>
      </w:r>
      <w:r>
        <w:rPr>
          <w:sz w:val="24"/>
        </w:rPr>
        <w:t xml:space="preserve">St Thomas </w:t>
      </w:r>
      <w:proofErr w:type="gramStart"/>
      <w:r>
        <w:rPr>
          <w:sz w:val="24"/>
        </w:rPr>
        <w:t>Of</w:t>
      </w:r>
      <w:proofErr w:type="gramEnd"/>
      <w:r>
        <w:rPr>
          <w:sz w:val="24"/>
        </w:rPr>
        <w:t xml:space="preserve"> Canterbury RC Primary</w:t>
      </w:r>
      <w:r w:rsidRPr="009B072D">
        <w:rPr>
          <w:sz w:val="24"/>
        </w:rPr>
        <w:t xml:space="preserve"> emphasises the value placed on the individuality of all our children. We are committed to giving each child every opportunity to achieve the highest of standards, irrespective of ethnicity, religion, attainment, age, disability, gender or background. We actively seek to remove the barriers to learning and participation that can hinder or exclude individual children or groups of children. We aim to provide all our children with the opportunity to succeed, and to reach the highest level of personal achievement. </w:t>
      </w:r>
      <w:r w:rsidR="00692DA1">
        <w:rPr>
          <w:sz w:val="24"/>
        </w:rPr>
        <w:t>(See separate School Inclusion Policy)</w:t>
      </w:r>
    </w:p>
    <w:p w:rsidR="00AC5BD0" w:rsidRDefault="00AC5BD0" w:rsidP="009B072D">
      <w:pPr>
        <w:jc w:val="both"/>
        <w:rPr>
          <w:sz w:val="24"/>
        </w:rPr>
      </w:pPr>
    </w:p>
    <w:p w:rsidR="009B072D" w:rsidRPr="009B072D" w:rsidRDefault="009B072D" w:rsidP="009B072D">
      <w:pPr>
        <w:jc w:val="both"/>
        <w:rPr>
          <w:sz w:val="24"/>
        </w:rPr>
      </w:pPr>
      <w:r w:rsidRPr="009B072D">
        <w:rPr>
          <w:sz w:val="24"/>
        </w:rPr>
        <w:t xml:space="preserve">We will: </w:t>
      </w:r>
    </w:p>
    <w:p w:rsidR="00AC5BD0" w:rsidRPr="00AC5BD0" w:rsidRDefault="00692DA1" w:rsidP="00AC5BD0">
      <w:pPr>
        <w:pStyle w:val="ListParagraph"/>
        <w:numPr>
          <w:ilvl w:val="0"/>
          <w:numId w:val="11"/>
        </w:numPr>
        <w:jc w:val="both"/>
        <w:rPr>
          <w:sz w:val="24"/>
        </w:rPr>
      </w:pPr>
      <w:r>
        <w:rPr>
          <w:sz w:val="24"/>
        </w:rPr>
        <w:t xml:space="preserve">Ensure equal </w:t>
      </w:r>
      <w:r w:rsidR="00AC5BD0" w:rsidRPr="00AC5BD0">
        <w:rPr>
          <w:sz w:val="24"/>
        </w:rPr>
        <w:t xml:space="preserve">access for all children </w:t>
      </w:r>
    </w:p>
    <w:p w:rsidR="00AC5BD0" w:rsidRPr="00AC5BD0" w:rsidRDefault="009B072D" w:rsidP="00AC5BD0">
      <w:pPr>
        <w:pStyle w:val="ListParagraph"/>
        <w:numPr>
          <w:ilvl w:val="0"/>
          <w:numId w:val="11"/>
        </w:numPr>
        <w:jc w:val="both"/>
        <w:rPr>
          <w:sz w:val="24"/>
        </w:rPr>
      </w:pPr>
      <w:r w:rsidRPr="00AC5BD0">
        <w:rPr>
          <w:sz w:val="24"/>
        </w:rPr>
        <w:t>Employ a range of styles, including collaborative learning, so that childr</w:t>
      </w:r>
      <w:r w:rsidR="00AC5BD0" w:rsidRPr="00AC5BD0">
        <w:rPr>
          <w:sz w:val="24"/>
        </w:rPr>
        <w:t xml:space="preserve">en can value working together </w:t>
      </w:r>
    </w:p>
    <w:p w:rsidR="00AC5BD0" w:rsidRPr="00AC5BD0" w:rsidRDefault="009B072D" w:rsidP="00AC5BD0">
      <w:pPr>
        <w:pStyle w:val="ListParagraph"/>
        <w:numPr>
          <w:ilvl w:val="0"/>
          <w:numId w:val="11"/>
        </w:numPr>
        <w:jc w:val="both"/>
        <w:rPr>
          <w:sz w:val="24"/>
        </w:rPr>
      </w:pPr>
      <w:r w:rsidRPr="00AC5BD0">
        <w:rPr>
          <w:sz w:val="24"/>
        </w:rPr>
        <w:t>Seek to involve all parents in suppo</w:t>
      </w:r>
      <w:r w:rsidR="00AC5BD0" w:rsidRPr="00AC5BD0">
        <w:rPr>
          <w:sz w:val="24"/>
        </w:rPr>
        <w:t xml:space="preserve">rting their child’s education </w:t>
      </w:r>
    </w:p>
    <w:p w:rsidR="00AC5BD0" w:rsidRPr="00AC5BD0" w:rsidRDefault="009B072D" w:rsidP="00AC5BD0">
      <w:pPr>
        <w:pStyle w:val="ListParagraph"/>
        <w:numPr>
          <w:ilvl w:val="0"/>
          <w:numId w:val="11"/>
        </w:numPr>
        <w:jc w:val="both"/>
        <w:rPr>
          <w:sz w:val="24"/>
        </w:rPr>
      </w:pPr>
      <w:r w:rsidRPr="00AC5BD0">
        <w:rPr>
          <w:sz w:val="24"/>
        </w:rPr>
        <w:t>Take account of the performance of all children wh</w:t>
      </w:r>
      <w:r w:rsidR="00AC5BD0">
        <w:rPr>
          <w:sz w:val="24"/>
        </w:rPr>
        <w:t xml:space="preserve">en planning for future learning, next steps </w:t>
      </w:r>
      <w:r w:rsidRPr="00AC5BD0">
        <w:rPr>
          <w:sz w:val="24"/>
        </w:rPr>
        <w:t>an</w:t>
      </w:r>
      <w:r w:rsidR="00AC5BD0" w:rsidRPr="00AC5BD0">
        <w:rPr>
          <w:sz w:val="24"/>
        </w:rPr>
        <w:t xml:space="preserve">d setting challenging targets </w:t>
      </w:r>
    </w:p>
    <w:p w:rsidR="009B072D" w:rsidRPr="00AC5BD0" w:rsidRDefault="009B072D" w:rsidP="00AC5BD0">
      <w:pPr>
        <w:pStyle w:val="ListParagraph"/>
        <w:numPr>
          <w:ilvl w:val="0"/>
          <w:numId w:val="11"/>
        </w:numPr>
        <w:jc w:val="both"/>
        <w:rPr>
          <w:sz w:val="24"/>
        </w:rPr>
      </w:pPr>
      <w:r w:rsidRPr="00AC5BD0">
        <w:rPr>
          <w:sz w:val="24"/>
        </w:rPr>
        <w:t xml:space="preserve">Make best use of all available resources to support the learning of all groups of children. </w:t>
      </w:r>
    </w:p>
    <w:p w:rsidR="00AC5BD0" w:rsidRDefault="00AC5BD0" w:rsidP="009B072D">
      <w:pPr>
        <w:jc w:val="both"/>
        <w:rPr>
          <w:sz w:val="24"/>
        </w:rPr>
      </w:pPr>
    </w:p>
    <w:p w:rsidR="009B072D" w:rsidRPr="009B072D" w:rsidRDefault="009B072D" w:rsidP="009B072D">
      <w:pPr>
        <w:jc w:val="both"/>
        <w:rPr>
          <w:sz w:val="24"/>
        </w:rPr>
      </w:pPr>
      <w:r w:rsidRPr="009B072D">
        <w:rPr>
          <w:sz w:val="24"/>
        </w:rPr>
        <w:t xml:space="preserve">Our </w:t>
      </w:r>
      <w:r w:rsidR="00AC5BD0">
        <w:rPr>
          <w:sz w:val="24"/>
        </w:rPr>
        <w:t>practitioners</w:t>
      </w:r>
      <w:r w:rsidRPr="009B072D">
        <w:rPr>
          <w:sz w:val="24"/>
        </w:rPr>
        <w:t xml:space="preserve"> ensure that our children: </w:t>
      </w:r>
    </w:p>
    <w:p w:rsidR="00AC5BD0" w:rsidRPr="00AC5BD0" w:rsidRDefault="009B072D" w:rsidP="00AC5BD0">
      <w:pPr>
        <w:pStyle w:val="ListParagraph"/>
        <w:numPr>
          <w:ilvl w:val="0"/>
          <w:numId w:val="12"/>
        </w:numPr>
        <w:jc w:val="both"/>
        <w:rPr>
          <w:sz w:val="24"/>
        </w:rPr>
      </w:pPr>
      <w:r w:rsidRPr="00AC5BD0">
        <w:rPr>
          <w:sz w:val="24"/>
        </w:rPr>
        <w:t>feel secure and know that their contribu</w:t>
      </w:r>
      <w:r w:rsidR="00AC5BD0" w:rsidRPr="00AC5BD0">
        <w:rPr>
          <w:sz w:val="24"/>
        </w:rPr>
        <w:t xml:space="preserve">tions are valued </w:t>
      </w:r>
    </w:p>
    <w:p w:rsidR="00AC5BD0" w:rsidRPr="00AC5BD0" w:rsidRDefault="009B072D" w:rsidP="00AC5BD0">
      <w:pPr>
        <w:pStyle w:val="ListParagraph"/>
        <w:numPr>
          <w:ilvl w:val="0"/>
          <w:numId w:val="12"/>
        </w:numPr>
        <w:jc w:val="both"/>
        <w:rPr>
          <w:sz w:val="24"/>
        </w:rPr>
      </w:pPr>
      <w:r w:rsidRPr="00AC5BD0">
        <w:rPr>
          <w:sz w:val="24"/>
        </w:rPr>
        <w:t xml:space="preserve">appreciate and value the differences in others </w:t>
      </w:r>
      <w:r w:rsidR="00692DA1">
        <w:rPr>
          <w:sz w:val="24"/>
        </w:rPr>
        <w:t>t</w:t>
      </w:r>
      <w:r w:rsidRPr="00AC5BD0">
        <w:rPr>
          <w:sz w:val="24"/>
        </w:rPr>
        <w:t>o take respons</w:t>
      </w:r>
      <w:r w:rsidR="00AC5BD0" w:rsidRPr="00AC5BD0">
        <w:rPr>
          <w:sz w:val="24"/>
        </w:rPr>
        <w:t xml:space="preserve">ibility for their own actions </w:t>
      </w:r>
    </w:p>
    <w:p w:rsidR="00AC5BD0" w:rsidRPr="00AC5BD0" w:rsidRDefault="009B072D" w:rsidP="00AC5BD0">
      <w:pPr>
        <w:pStyle w:val="ListParagraph"/>
        <w:numPr>
          <w:ilvl w:val="0"/>
          <w:numId w:val="12"/>
        </w:numPr>
        <w:jc w:val="both"/>
        <w:rPr>
          <w:sz w:val="24"/>
        </w:rPr>
      </w:pPr>
      <w:r w:rsidRPr="00AC5BD0">
        <w:rPr>
          <w:sz w:val="24"/>
        </w:rPr>
        <w:t>participate safely, in clothing that is appropria</w:t>
      </w:r>
      <w:r w:rsidR="00AC5BD0" w:rsidRPr="00AC5BD0">
        <w:rPr>
          <w:sz w:val="24"/>
        </w:rPr>
        <w:t xml:space="preserve">te to their religious beliefs </w:t>
      </w:r>
    </w:p>
    <w:p w:rsidR="00AC5BD0" w:rsidRPr="00AC5BD0" w:rsidRDefault="009B072D" w:rsidP="00AC5BD0">
      <w:pPr>
        <w:pStyle w:val="ListParagraph"/>
        <w:numPr>
          <w:ilvl w:val="0"/>
          <w:numId w:val="12"/>
        </w:numPr>
        <w:jc w:val="both"/>
        <w:rPr>
          <w:sz w:val="24"/>
        </w:rPr>
      </w:pPr>
      <w:r w:rsidRPr="00AC5BD0">
        <w:rPr>
          <w:sz w:val="24"/>
        </w:rPr>
        <w:t>are taught in groupings that allow them all to experience success o use materials that reflect a range of cultural backgrounds, learning styles and linguist</w:t>
      </w:r>
      <w:r w:rsidR="00AC5BD0" w:rsidRPr="00AC5BD0">
        <w:rPr>
          <w:sz w:val="24"/>
        </w:rPr>
        <w:t xml:space="preserve">ic needs, without stereotyping </w:t>
      </w:r>
    </w:p>
    <w:p w:rsidR="00AC5BD0" w:rsidRPr="00AC5BD0" w:rsidRDefault="009B072D" w:rsidP="00AC5BD0">
      <w:pPr>
        <w:pStyle w:val="ListParagraph"/>
        <w:numPr>
          <w:ilvl w:val="0"/>
          <w:numId w:val="12"/>
        </w:numPr>
        <w:jc w:val="both"/>
        <w:rPr>
          <w:sz w:val="24"/>
        </w:rPr>
      </w:pPr>
      <w:r w:rsidRPr="00AC5BD0">
        <w:rPr>
          <w:sz w:val="24"/>
        </w:rPr>
        <w:t>have a common curriculum experience that allows for a range</w:t>
      </w:r>
      <w:r w:rsidR="00AC5BD0" w:rsidRPr="00AC5BD0">
        <w:rPr>
          <w:sz w:val="24"/>
        </w:rPr>
        <w:t xml:space="preserve"> of different learning styles </w:t>
      </w:r>
    </w:p>
    <w:p w:rsidR="00AC5BD0" w:rsidRPr="00AC5BD0" w:rsidRDefault="009B072D" w:rsidP="00AC5BD0">
      <w:pPr>
        <w:pStyle w:val="ListParagraph"/>
        <w:numPr>
          <w:ilvl w:val="0"/>
          <w:numId w:val="12"/>
        </w:numPr>
        <w:jc w:val="both"/>
        <w:rPr>
          <w:sz w:val="24"/>
        </w:rPr>
      </w:pPr>
      <w:r w:rsidRPr="00AC5BD0">
        <w:rPr>
          <w:sz w:val="24"/>
        </w:rPr>
        <w:t>have challenging targets that enable th</w:t>
      </w:r>
      <w:r w:rsidR="00AC5BD0" w:rsidRPr="00AC5BD0">
        <w:rPr>
          <w:sz w:val="24"/>
        </w:rPr>
        <w:t xml:space="preserve">em to succeed </w:t>
      </w:r>
    </w:p>
    <w:p w:rsidR="009B072D" w:rsidRPr="00AC5BD0" w:rsidRDefault="009B072D" w:rsidP="00AC5BD0">
      <w:pPr>
        <w:pStyle w:val="ListParagraph"/>
        <w:numPr>
          <w:ilvl w:val="0"/>
          <w:numId w:val="12"/>
        </w:numPr>
        <w:jc w:val="both"/>
        <w:rPr>
          <w:sz w:val="24"/>
        </w:rPr>
      </w:pPr>
      <w:proofErr w:type="gramStart"/>
      <w:r w:rsidRPr="00AC5BD0">
        <w:rPr>
          <w:sz w:val="24"/>
        </w:rPr>
        <w:t>are</w:t>
      </w:r>
      <w:proofErr w:type="gramEnd"/>
      <w:r w:rsidRPr="00AC5BD0">
        <w:rPr>
          <w:sz w:val="24"/>
        </w:rPr>
        <w:t xml:space="preserve"> encouraged to participate fully, regardless of disabilities</w:t>
      </w:r>
      <w:r w:rsidR="00AC5BD0">
        <w:rPr>
          <w:sz w:val="24"/>
        </w:rPr>
        <w:t>, SEN</w:t>
      </w:r>
      <w:r w:rsidRPr="00AC5BD0">
        <w:rPr>
          <w:sz w:val="24"/>
        </w:rPr>
        <w:t xml:space="preserve"> or medical needs. </w:t>
      </w:r>
    </w:p>
    <w:p w:rsidR="00AC5BD0" w:rsidRDefault="00AC5BD0" w:rsidP="009B072D">
      <w:pPr>
        <w:jc w:val="both"/>
        <w:rPr>
          <w:sz w:val="24"/>
        </w:rPr>
      </w:pPr>
    </w:p>
    <w:p w:rsidR="00AC5BD0" w:rsidRDefault="00AC5BD0" w:rsidP="009B072D">
      <w:pPr>
        <w:jc w:val="both"/>
        <w:rPr>
          <w:sz w:val="24"/>
        </w:rPr>
      </w:pPr>
    </w:p>
    <w:p w:rsidR="00692DA1" w:rsidRDefault="009B072D" w:rsidP="009B072D">
      <w:pPr>
        <w:jc w:val="both"/>
        <w:rPr>
          <w:sz w:val="24"/>
        </w:rPr>
      </w:pPr>
      <w:r w:rsidRPr="009B072D">
        <w:rPr>
          <w:sz w:val="24"/>
        </w:rPr>
        <w:lastRenderedPageBreak/>
        <w:t xml:space="preserve">We encourage a level of risk-taking, always under close adult supervision, and actively foster </w:t>
      </w:r>
      <w:r w:rsidR="00692DA1">
        <w:rPr>
          <w:sz w:val="24"/>
        </w:rPr>
        <w:t xml:space="preserve">positive relationships and </w:t>
      </w:r>
      <w:r w:rsidRPr="009B072D">
        <w:rPr>
          <w:sz w:val="24"/>
        </w:rPr>
        <w:t xml:space="preserve">friendships </w:t>
      </w:r>
      <w:r w:rsidR="00692DA1">
        <w:rPr>
          <w:sz w:val="24"/>
        </w:rPr>
        <w:t>as well as</w:t>
      </w:r>
      <w:r w:rsidRPr="009B072D">
        <w:rPr>
          <w:sz w:val="24"/>
        </w:rPr>
        <w:t xml:space="preserve"> collaboration between all children and adults. Forest School activities are always designed to produce success and enjoyment</w:t>
      </w:r>
      <w:r w:rsidR="00692DA1">
        <w:rPr>
          <w:sz w:val="24"/>
        </w:rPr>
        <w:t xml:space="preserve">. </w:t>
      </w:r>
    </w:p>
    <w:p w:rsidR="00C858F3" w:rsidRDefault="009B072D" w:rsidP="009B072D">
      <w:pPr>
        <w:jc w:val="both"/>
        <w:rPr>
          <w:sz w:val="24"/>
        </w:rPr>
      </w:pPr>
      <w:r w:rsidRPr="009B072D">
        <w:rPr>
          <w:sz w:val="24"/>
        </w:rPr>
        <w:t>The Forest environment is an environment to which we are all entitled and we strongly believe that the experiences we will have there will linger in the memory for years to come. Children with medical needs or disabilities will be helped so that they can take part fully in each Forest School session. Those children with challenging behaviour will be risk assessed and may need one to one supervision, but their entitlement to participate in Forest School remains the same.</w:t>
      </w: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D13C3F" w:rsidRDefault="00D13C3F" w:rsidP="009B072D">
      <w:pPr>
        <w:jc w:val="both"/>
        <w:rPr>
          <w:sz w:val="24"/>
        </w:rPr>
      </w:pPr>
    </w:p>
    <w:p w:rsidR="00692DA1" w:rsidRDefault="00692DA1" w:rsidP="00D13C3F">
      <w:pPr>
        <w:jc w:val="center"/>
        <w:rPr>
          <w:b/>
          <w:sz w:val="48"/>
        </w:rPr>
      </w:pPr>
    </w:p>
    <w:p w:rsidR="00692DA1" w:rsidRDefault="00692DA1" w:rsidP="00D13C3F">
      <w:pPr>
        <w:jc w:val="center"/>
        <w:rPr>
          <w:b/>
          <w:sz w:val="48"/>
        </w:rPr>
      </w:pPr>
    </w:p>
    <w:p w:rsidR="00D13C3F" w:rsidRPr="00D13C3F" w:rsidRDefault="00D13C3F" w:rsidP="00D13C3F">
      <w:pPr>
        <w:jc w:val="center"/>
        <w:rPr>
          <w:b/>
          <w:sz w:val="48"/>
        </w:rPr>
      </w:pPr>
      <w:r w:rsidRPr="00D13C3F">
        <w:rPr>
          <w:b/>
          <w:sz w:val="48"/>
        </w:rPr>
        <w:lastRenderedPageBreak/>
        <w:t>Risk Assessment Guidelines</w:t>
      </w:r>
    </w:p>
    <w:p w:rsidR="00D13C3F" w:rsidRPr="00D13C3F" w:rsidRDefault="00D13C3F" w:rsidP="00D13C3F">
      <w:pPr>
        <w:jc w:val="both"/>
        <w:rPr>
          <w:sz w:val="24"/>
        </w:rPr>
      </w:pPr>
      <w:r w:rsidRPr="00D13C3F">
        <w:rPr>
          <w:sz w:val="24"/>
        </w:rPr>
        <w:t xml:space="preserve">A </w:t>
      </w:r>
      <w:r w:rsidRPr="00D13C3F">
        <w:rPr>
          <w:b/>
          <w:sz w:val="24"/>
        </w:rPr>
        <w:t xml:space="preserve">SITE </w:t>
      </w:r>
      <w:r w:rsidRPr="00D13C3F">
        <w:rPr>
          <w:sz w:val="24"/>
        </w:rPr>
        <w:t xml:space="preserve">risk assessment is undertaken each week and a </w:t>
      </w:r>
      <w:r w:rsidRPr="00D13C3F">
        <w:rPr>
          <w:b/>
          <w:sz w:val="24"/>
        </w:rPr>
        <w:t>DAILY</w:t>
      </w:r>
      <w:r w:rsidRPr="00D13C3F">
        <w:rPr>
          <w:sz w:val="24"/>
        </w:rPr>
        <w:t xml:space="preserve"> risk assessment and check is made prior to every Forest School session at our Forest site. </w:t>
      </w:r>
    </w:p>
    <w:p w:rsidR="00D13C3F" w:rsidRPr="00D13C3F" w:rsidRDefault="00D13C3F" w:rsidP="00D13C3F">
      <w:pPr>
        <w:jc w:val="both"/>
        <w:rPr>
          <w:sz w:val="24"/>
        </w:rPr>
      </w:pPr>
      <w:r w:rsidRPr="00D13C3F">
        <w:rPr>
          <w:sz w:val="24"/>
        </w:rPr>
        <w:t xml:space="preserve">In addition, an </w:t>
      </w:r>
      <w:r w:rsidRPr="00D13C3F">
        <w:rPr>
          <w:b/>
          <w:sz w:val="24"/>
        </w:rPr>
        <w:t>ACTIVITY</w:t>
      </w:r>
      <w:r w:rsidRPr="00D13C3F">
        <w:rPr>
          <w:sz w:val="24"/>
        </w:rPr>
        <w:t xml:space="preserve"> risk assessment will be established prior to any activity that may require it. These will include: whittling, cutting wood, shelter building, fire lighting and cooking on an open fire, and palm drilling. </w:t>
      </w:r>
    </w:p>
    <w:p w:rsidR="00D13C3F" w:rsidRPr="00D13C3F" w:rsidRDefault="00D13C3F" w:rsidP="00D13C3F">
      <w:pPr>
        <w:jc w:val="both"/>
        <w:rPr>
          <w:sz w:val="24"/>
        </w:rPr>
      </w:pPr>
      <w:r w:rsidRPr="00D13C3F">
        <w:rPr>
          <w:sz w:val="24"/>
        </w:rPr>
        <w:t xml:space="preserve">Specific additional risk assessments will be undertaken for children whose medical condition or whose behaviour requires them. </w:t>
      </w:r>
    </w:p>
    <w:p w:rsidR="00D13C3F" w:rsidRPr="00D13C3F" w:rsidRDefault="00D13C3F" w:rsidP="00D13C3F">
      <w:pPr>
        <w:pStyle w:val="ListParagraph"/>
        <w:numPr>
          <w:ilvl w:val="0"/>
          <w:numId w:val="13"/>
        </w:numPr>
        <w:jc w:val="both"/>
        <w:rPr>
          <w:sz w:val="24"/>
        </w:rPr>
      </w:pPr>
      <w:r w:rsidRPr="00D13C3F">
        <w:rPr>
          <w:sz w:val="24"/>
        </w:rPr>
        <w:t xml:space="preserve">The risk assessment process is detailed below: </w:t>
      </w:r>
    </w:p>
    <w:p w:rsidR="00D13C3F" w:rsidRPr="00D13C3F" w:rsidRDefault="00D13C3F" w:rsidP="00D13C3F">
      <w:pPr>
        <w:pStyle w:val="ListParagraph"/>
        <w:numPr>
          <w:ilvl w:val="0"/>
          <w:numId w:val="13"/>
        </w:numPr>
        <w:jc w:val="both"/>
        <w:rPr>
          <w:sz w:val="24"/>
        </w:rPr>
      </w:pPr>
      <w:r w:rsidRPr="00D13C3F">
        <w:rPr>
          <w:sz w:val="24"/>
        </w:rPr>
        <w:t xml:space="preserve">We look for potential hazards. </w:t>
      </w:r>
    </w:p>
    <w:p w:rsidR="00D13C3F" w:rsidRPr="00D13C3F" w:rsidRDefault="00D13C3F" w:rsidP="00D13C3F">
      <w:pPr>
        <w:pStyle w:val="ListParagraph"/>
        <w:numPr>
          <w:ilvl w:val="0"/>
          <w:numId w:val="13"/>
        </w:numPr>
        <w:jc w:val="both"/>
        <w:rPr>
          <w:sz w:val="24"/>
        </w:rPr>
      </w:pPr>
      <w:r w:rsidRPr="00D13C3F">
        <w:rPr>
          <w:sz w:val="24"/>
        </w:rPr>
        <w:t xml:space="preserve">We decide who might be at harm. </w:t>
      </w:r>
    </w:p>
    <w:p w:rsidR="00D13C3F" w:rsidRPr="00D13C3F" w:rsidRDefault="00D13C3F" w:rsidP="00D13C3F">
      <w:pPr>
        <w:pStyle w:val="ListParagraph"/>
        <w:numPr>
          <w:ilvl w:val="0"/>
          <w:numId w:val="13"/>
        </w:numPr>
        <w:jc w:val="both"/>
        <w:rPr>
          <w:sz w:val="24"/>
        </w:rPr>
      </w:pPr>
      <w:r w:rsidRPr="00D13C3F">
        <w:rPr>
          <w:sz w:val="24"/>
        </w:rPr>
        <w:t xml:space="preserve">We consider how harm may occur and the worst outcome that we could face. </w:t>
      </w:r>
    </w:p>
    <w:p w:rsidR="00D13C3F" w:rsidRPr="00D13C3F" w:rsidRDefault="00D13C3F" w:rsidP="00D13C3F">
      <w:pPr>
        <w:pStyle w:val="ListParagraph"/>
        <w:numPr>
          <w:ilvl w:val="0"/>
          <w:numId w:val="13"/>
        </w:numPr>
        <w:jc w:val="both"/>
        <w:rPr>
          <w:sz w:val="24"/>
        </w:rPr>
      </w:pPr>
      <w:r w:rsidRPr="00D13C3F">
        <w:rPr>
          <w:sz w:val="24"/>
        </w:rPr>
        <w:t xml:space="preserve">We evaluate the current level of risk. </w:t>
      </w:r>
    </w:p>
    <w:p w:rsidR="00D13C3F" w:rsidRPr="00D13C3F" w:rsidRDefault="00D13C3F" w:rsidP="00D13C3F">
      <w:pPr>
        <w:pStyle w:val="ListParagraph"/>
        <w:numPr>
          <w:ilvl w:val="0"/>
          <w:numId w:val="13"/>
        </w:numPr>
        <w:jc w:val="both"/>
        <w:rPr>
          <w:sz w:val="24"/>
        </w:rPr>
      </w:pPr>
      <w:r w:rsidRPr="00D13C3F">
        <w:rPr>
          <w:sz w:val="24"/>
        </w:rPr>
        <w:t xml:space="preserve">We decide on a course of action or set of precautions that will be put in place to minimise the potential risk. </w:t>
      </w:r>
    </w:p>
    <w:p w:rsidR="00D13C3F" w:rsidRPr="00D13C3F" w:rsidRDefault="00D13C3F" w:rsidP="00D13C3F">
      <w:pPr>
        <w:pStyle w:val="ListParagraph"/>
        <w:numPr>
          <w:ilvl w:val="0"/>
          <w:numId w:val="13"/>
        </w:numPr>
        <w:jc w:val="both"/>
        <w:rPr>
          <w:sz w:val="24"/>
        </w:rPr>
      </w:pPr>
      <w:r w:rsidRPr="00D13C3F">
        <w:rPr>
          <w:sz w:val="24"/>
        </w:rPr>
        <w:t xml:space="preserve">We then re-evaluate the level of risk once our course of action and precautions have been put in place. </w:t>
      </w:r>
    </w:p>
    <w:p w:rsidR="00D13C3F" w:rsidRPr="00D13C3F" w:rsidRDefault="00D13C3F" w:rsidP="00D13C3F">
      <w:pPr>
        <w:pStyle w:val="ListParagraph"/>
        <w:numPr>
          <w:ilvl w:val="0"/>
          <w:numId w:val="13"/>
        </w:numPr>
        <w:jc w:val="both"/>
        <w:rPr>
          <w:sz w:val="24"/>
        </w:rPr>
      </w:pPr>
      <w:r w:rsidRPr="00D13C3F">
        <w:rPr>
          <w:sz w:val="24"/>
        </w:rPr>
        <w:t xml:space="preserve">We create a risk assessment and collate them in the Forest School file. </w:t>
      </w:r>
    </w:p>
    <w:p w:rsidR="00D13C3F" w:rsidRPr="00D13C3F" w:rsidRDefault="00D13C3F" w:rsidP="00D13C3F">
      <w:pPr>
        <w:pStyle w:val="ListParagraph"/>
        <w:numPr>
          <w:ilvl w:val="0"/>
          <w:numId w:val="13"/>
        </w:numPr>
        <w:jc w:val="both"/>
        <w:rPr>
          <w:sz w:val="24"/>
        </w:rPr>
      </w:pPr>
      <w:r w:rsidRPr="00D13C3F">
        <w:rPr>
          <w:sz w:val="24"/>
        </w:rPr>
        <w:t xml:space="preserve">We inform all adults with accompanying the group and require them to sign each relevant risk assessment to show that they have read and understood the assessments </w:t>
      </w:r>
    </w:p>
    <w:p w:rsidR="00D13C3F" w:rsidRDefault="00D13C3F" w:rsidP="00D13C3F">
      <w:pPr>
        <w:pStyle w:val="ListParagraph"/>
        <w:numPr>
          <w:ilvl w:val="0"/>
          <w:numId w:val="13"/>
        </w:numPr>
        <w:jc w:val="both"/>
        <w:rPr>
          <w:sz w:val="24"/>
        </w:rPr>
      </w:pPr>
      <w:r w:rsidRPr="00D13C3F">
        <w:rPr>
          <w:sz w:val="24"/>
        </w:rPr>
        <w:t xml:space="preserve">We regularly monitor and review each risk assessment, half </w:t>
      </w:r>
      <w:proofErr w:type="spellStart"/>
      <w:r w:rsidRPr="00D13C3F">
        <w:rPr>
          <w:sz w:val="24"/>
        </w:rPr>
        <w:t>termly</w:t>
      </w:r>
      <w:proofErr w:type="spellEnd"/>
      <w:r w:rsidRPr="00D13C3F">
        <w:rPr>
          <w:sz w:val="24"/>
        </w:rPr>
        <w:t xml:space="preserve"> and as an action </w:t>
      </w:r>
      <w:proofErr w:type="gramStart"/>
      <w:r w:rsidRPr="00D13C3F">
        <w:rPr>
          <w:sz w:val="24"/>
        </w:rPr>
        <w:t>is</w:t>
      </w:r>
      <w:proofErr w:type="gramEnd"/>
      <w:r w:rsidRPr="00D13C3F">
        <w:rPr>
          <w:sz w:val="24"/>
        </w:rPr>
        <w:t xml:space="preserve"> needed.</w:t>
      </w: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Default="00D13C3F" w:rsidP="00D13C3F">
      <w:pPr>
        <w:jc w:val="both"/>
        <w:rPr>
          <w:sz w:val="24"/>
        </w:rPr>
      </w:pPr>
    </w:p>
    <w:p w:rsidR="00D13C3F" w:rsidRPr="00D13C3F" w:rsidRDefault="00D13C3F" w:rsidP="00D13C3F">
      <w:pPr>
        <w:jc w:val="center"/>
        <w:rPr>
          <w:b/>
          <w:sz w:val="48"/>
        </w:rPr>
      </w:pPr>
      <w:r w:rsidRPr="00D13C3F">
        <w:rPr>
          <w:b/>
          <w:sz w:val="48"/>
        </w:rPr>
        <w:lastRenderedPageBreak/>
        <w:t>Accident and Emergency Procedures</w:t>
      </w:r>
    </w:p>
    <w:p w:rsidR="00D13C3F" w:rsidRPr="00D13C3F" w:rsidRDefault="00D13C3F" w:rsidP="00D13C3F">
      <w:pPr>
        <w:jc w:val="both"/>
        <w:rPr>
          <w:b/>
          <w:sz w:val="28"/>
        </w:rPr>
      </w:pPr>
      <w:r w:rsidRPr="00D13C3F">
        <w:rPr>
          <w:b/>
          <w:sz w:val="28"/>
        </w:rPr>
        <w:t xml:space="preserve">First Aid </w:t>
      </w:r>
    </w:p>
    <w:p w:rsidR="00D13C3F" w:rsidRDefault="00D13C3F" w:rsidP="00D13C3F">
      <w:pPr>
        <w:jc w:val="both"/>
        <w:rPr>
          <w:sz w:val="24"/>
        </w:rPr>
      </w:pPr>
      <w:r w:rsidRPr="00D13C3F">
        <w:rPr>
          <w:sz w:val="24"/>
        </w:rPr>
        <w:t xml:space="preserve">1. Follow Policy and Procedures Document. </w:t>
      </w:r>
      <w:proofErr w:type="gramStart"/>
      <w:r w:rsidRPr="00D13C3F">
        <w:rPr>
          <w:sz w:val="24"/>
        </w:rPr>
        <w:t>Any illness or injury to be treated by a qualified first aider.</w:t>
      </w:r>
      <w:proofErr w:type="gramEnd"/>
      <w:r w:rsidRPr="00D13C3F">
        <w:rPr>
          <w:sz w:val="24"/>
        </w:rPr>
        <w:t xml:space="preserve"> </w:t>
      </w:r>
    </w:p>
    <w:p w:rsidR="00D13C3F" w:rsidRDefault="00706207" w:rsidP="00D13C3F">
      <w:pPr>
        <w:jc w:val="both"/>
        <w:rPr>
          <w:sz w:val="24"/>
        </w:rPr>
      </w:pPr>
      <w:r>
        <w:rPr>
          <w:sz w:val="24"/>
        </w:rPr>
        <w:t xml:space="preserve">2. </w:t>
      </w:r>
      <w:r w:rsidR="00D13C3F" w:rsidRPr="00D13C3F">
        <w:rPr>
          <w:sz w:val="24"/>
        </w:rPr>
        <w:t xml:space="preserve">A-B-C, Administer First Aid.  </w:t>
      </w:r>
    </w:p>
    <w:p w:rsidR="00D13C3F" w:rsidRDefault="00D13C3F" w:rsidP="00D13C3F">
      <w:pPr>
        <w:jc w:val="both"/>
        <w:rPr>
          <w:sz w:val="24"/>
        </w:rPr>
      </w:pPr>
      <w:r w:rsidRPr="00D13C3F">
        <w:rPr>
          <w:sz w:val="24"/>
        </w:rPr>
        <w:t xml:space="preserve">3. Remove others in group from the situation, ensuring they are safe. </w:t>
      </w:r>
    </w:p>
    <w:p w:rsidR="00D13C3F" w:rsidRDefault="00D13C3F" w:rsidP="00D13C3F">
      <w:pPr>
        <w:jc w:val="both"/>
        <w:rPr>
          <w:sz w:val="24"/>
        </w:rPr>
      </w:pPr>
      <w:r w:rsidRPr="00D13C3F">
        <w:rPr>
          <w:sz w:val="24"/>
        </w:rPr>
        <w:t xml:space="preserve">4. Notify school office. And if necessary call for further assistance, or notify emergency services. </w:t>
      </w:r>
    </w:p>
    <w:p w:rsidR="00D13C3F" w:rsidRDefault="00D13C3F" w:rsidP="00D13C3F">
      <w:pPr>
        <w:jc w:val="both"/>
        <w:rPr>
          <w:sz w:val="24"/>
        </w:rPr>
      </w:pPr>
      <w:r w:rsidRPr="00D13C3F">
        <w:rPr>
          <w:sz w:val="24"/>
        </w:rPr>
        <w:t xml:space="preserve">5. Have medical details available in medical bag, and notify parents/guardians as appropriate. </w:t>
      </w:r>
    </w:p>
    <w:p w:rsidR="00D13C3F" w:rsidRDefault="00D13C3F" w:rsidP="00D13C3F">
      <w:pPr>
        <w:jc w:val="both"/>
        <w:rPr>
          <w:sz w:val="24"/>
        </w:rPr>
      </w:pPr>
      <w:r w:rsidRPr="00D13C3F">
        <w:rPr>
          <w:sz w:val="24"/>
        </w:rPr>
        <w:t xml:space="preserve">6. All accidents, however minor, must be reported to the Principal who will complete an accident report form. </w:t>
      </w:r>
    </w:p>
    <w:p w:rsidR="00D13C3F" w:rsidRDefault="00D13C3F" w:rsidP="00D13C3F">
      <w:pPr>
        <w:jc w:val="both"/>
        <w:rPr>
          <w:sz w:val="24"/>
        </w:rPr>
      </w:pPr>
      <w:r w:rsidRPr="00D13C3F">
        <w:rPr>
          <w:sz w:val="24"/>
        </w:rPr>
        <w:t xml:space="preserve">7. Follow up to parents as usual. </w:t>
      </w:r>
    </w:p>
    <w:p w:rsidR="00D13C3F" w:rsidRDefault="00D13C3F" w:rsidP="00D13C3F">
      <w:pPr>
        <w:jc w:val="both"/>
        <w:rPr>
          <w:sz w:val="24"/>
        </w:rPr>
      </w:pPr>
    </w:p>
    <w:p w:rsidR="00D13C3F" w:rsidRPr="00D13C3F" w:rsidRDefault="007B2E3A" w:rsidP="00D13C3F">
      <w:pPr>
        <w:jc w:val="both"/>
        <w:rPr>
          <w:b/>
          <w:sz w:val="28"/>
        </w:rPr>
      </w:pPr>
      <w:r>
        <w:rPr>
          <w:b/>
          <w:sz w:val="28"/>
        </w:rPr>
        <w:t xml:space="preserve">Lost or </w:t>
      </w:r>
      <w:r w:rsidR="00D13C3F" w:rsidRPr="00D13C3F">
        <w:rPr>
          <w:b/>
          <w:sz w:val="28"/>
        </w:rPr>
        <w:t xml:space="preserve">Missing Child </w:t>
      </w:r>
    </w:p>
    <w:p w:rsidR="00D13C3F" w:rsidRPr="007B2E3A" w:rsidRDefault="007B2E3A" w:rsidP="007B2E3A">
      <w:pPr>
        <w:jc w:val="both"/>
        <w:rPr>
          <w:sz w:val="24"/>
        </w:rPr>
      </w:pPr>
      <w:r>
        <w:rPr>
          <w:sz w:val="24"/>
        </w:rPr>
        <w:t xml:space="preserve">1. </w:t>
      </w:r>
      <w:r w:rsidR="00D13C3F" w:rsidRPr="007B2E3A">
        <w:rPr>
          <w:sz w:val="24"/>
        </w:rPr>
        <w:t>On discovery of missing child use ‘1</w:t>
      </w:r>
      <w:proofErr w:type="gramStart"/>
      <w:r w:rsidR="00D13C3F" w:rsidRPr="007B2E3A">
        <w:rPr>
          <w:sz w:val="24"/>
        </w:rPr>
        <w:t>,2,3</w:t>
      </w:r>
      <w:proofErr w:type="gramEnd"/>
      <w:r w:rsidR="00D13C3F" w:rsidRPr="007B2E3A">
        <w:rPr>
          <w:sz w:val="24"/>
        </w:rPr>
        <w:t xml:space="preserve">, where are you?’ procedure and recall rest of the group. </w:t>
      </w:r>
    </w:p>
    <w:p w:rsidR="007B2E3A" w:rsidRPr="007B2E3A" w:rsidRDefault="007B2E3A" w:rsidP="007B2E3A">
      <w:pPr>
        <w:jc w:val="both"/>
        <w:rPr>
          <w:sz w:val="24"/>
        </w:rPr>
      </w:pPr>
      <w:r>
        <w:rPr>
          <w:sz w:val="24"/>
        </w:rPr>
        <w:t>2. Assemble rest of group to ensure they are safe</w:t>
      </w:r>
    </w:p>
    <w:p w:rsidR="00D13C3F" w:rsidRDefault="007B2E3A" w:rsidP="00D13C3F">
      <w:pPr>
        <w:jc w:val="both"/>
        <w:rPr>
          <w:sz w:val="24"/>
        </w:rPr>
      </w:pPr>
      <w:r>
        <w:rPr>
          <w:sz w:val="24"/>
        </w:rPr>
        <w:t>3</w:t>
      </w:r>
      <w:r w:rsidR="00D13C3F" w:rsidRPr="00D13C3F">
        <w:rPr>
          <w:sz w:val="24"/>
        </w:rPr>
        <w:t xml:space="preserve">. Commence immediate search of vicinity. </w:t>
      </w:r>
    </w:p>
    <w:p w:rsidR="00D13C3F" w:rsidRDefault="007B2E3A" w:rsidP="00D13C3F">
      <w:pPr>
        <w:jc w:val="both"/>
        <w:rPr>
          <w:sz w:val="24"/>
        </w:rPr>
      </w:pPr>
      <w:r>
        <w:rPr>
          <w:sz w:val="24"/>
        </w:rPr>
        <w:t>4</w:t>
      </w:r>
      <w:r w:rsidR="00D13C3F" w:rsidRPr="00D13C3F">
        <w:rPr>
          <w:sz w:val="24"/>
        </w:rPr>
        <w:t xml:space="preserve">. Immediately notify school office.  </w:t>
      </w:r>
    </w:p>
    <w:p w:rsidR="00D13C3F" w:rsidRDefault="007B2E3A" w:rsidP="00D13C3F">
      <w:pPr>
        <w:jc w:val="both"/>
        <w:rPr>
          <w:sz w:val="24"/>
        </w:rPr>
      </w:pPr>
      <w:r>
        <w:rPr>
          <w:sz w:val="24"/>
        </w:rPr>
        <w:t>5</w:t>
      </w:r>
      <w:r w:rsidR="00D13C3F" w:rsidRPr="00D13C3F">
        <w:rPr>
          <w:sz w:val="24"/>
        </w:rPr>
        <w:t xml:space="preserve">. </w:t>
      </w:r>
      <w:r>
        <w:rPr>
          <w:sz w:val="24"/>
        </w:rPr>
        <w:t>School to follow critical incident procedure</w:t>
      </w:r>
      <w:r w:rsidR="00D13C3F" w:rsidRPr="00D13C3F">
        <w:rPr>
          <w:sz w:val="24"/>
        </w:rPr>
        <w:t xml:space="preserve"> </w:t>
      </w:r>
    </w:p>
    <w:p w:rsidR="00D13C3F" w:rsidRDefault="00D13C3F" w:rsidP="00D13C3F">
      <w:pPr>
        <w:jc w:val="both"/>
        <w:rPr>
          <w:sz w:val="24"/>
        </w:rPr>
      </w:pPr>
    </w:p>
    <w:p w:rsidR="00D13C3F" w:rsidRPr="00D13C3F" w:rsidRDefault="00D13C3F" w:rsidP="00D13C3F">
      <w:pPr>
        <w:jc w:val="both"/>
        <w:rPr>
          <w:b/>
          <w:sz w:val="28"/>
        </w:rPr>
      </w:pPr>
      <w:r w:rsidRPr="00D13C3F">
        <w:rPr>
          <w:b/>
          <w:sz w:val="28"/>
        </w:rPr>
        <w:t xml:space="preserve">Death or serious Incident </w:t>
      </w:r>
    </w:p>
    <w:p w:rsidR="00D13C3F" w:rsidRDefault="00D13C3F" w:rsidP="00D13C3F">
      <w:pPr>
        <w:jc w:val="both"/>
        <w:rPr>
          <w:sz w:val="24"/>
        </w:rPr>
      </w:pPr>
      <w:r w:rsidRPr="00D13C3F">
        <w:rPr>
          <w:sz w:val="24"/>
        </w:rPr>
        <w:t xml:space="preserve">1. Follow First Aid procedures </w:t>
      </w:r>
    </w:p>
    <w:p w:rsidR="00D13C3F" w:rsidRDefault="00D13C3F" w:rsidP="00D13C3F">
      <w:pPr>
        <w:jc w:val="both"/>
        <w:rPr>
          <w:sz w:val="24"/>
        </w:rPr>
      </w:pPr>
      <w:r w:rsidRPr="00D13C3F">
        <w:rPr>
          <w:sz w:val="24"/>
        </w:rPr>
        <w:t xml:space="preserve">2. Remain with causality and remove others in group from the situation, ensuring they are safe. </w:t>
      </w:r>
    </w:p>
    <w:p w:rsidR="00D13C3F" w:rsidRDefault="00D13C3F" w:rsidP="00D13C3F">
      <w:pPr>
        <w:jc w:val="both"/>
        <w:rPr>
          <w:sz w:val="24"/>
        </w:rPr>
      </w:pPr>
      <w:r w:rsidRPr="00D13C3F">
        <w:rPr>
          <w:sz w:val="24"/>
        </w:rPr>
        <w:t xml:space="preserve">3. Immediately notify school office </w:t>
      </w:r>
    </w:p>
    <w:p w:rsidR="00D13C3F" w:rsidRDefault="00D13C3F" w:rsidP="00D13C3F">
      <w:pPr>
        <w:jc w:val="both"/>
        <w:rPr>
          <w:sz w:val="24"/>
        </w:rPr>
      </w:pPr>
      <w:r w:rsidRPr="00D13C3F">
        <w:rPr>
          <w:sz w:val="24"/>
        </w:rPr>
        <w:lastRenderedPageBreak/>
        <w:t xml:space="preserve">4. School to inform emergency services, specifically the police </w:t>
      </w:r>
    </w:p>
    <w:p w:rsidR="00D13C3F" w:rsidRDefault="00D13C3F" w:rsidP="00D13C3F">
      <w:pPr>
        <w:jc w:val="both"/>
        <w:rPr>
          <w:sz w:val="24"/>
        </w:rPr>
      </w:pPr>
      <w:r w:rsidRPr="00D13C3F">
        <w:rPr>
          <w:sz w:val="24"/>
        </w:rPr>
        <w:t xml:space="preserve">5. The police will notify the parents/guardians/next of kin. </w:t>
      </w:r>
    </w:p>
    <w:p w:rsidR="00D13C3F" w:rsidRDefault="00D13C3F" w:rsidP="00D13C3F">
      <w:pPr>
        <w:jc w:val="both"/>
        <w:rPr>
          <w:sz w:val="24"/>
        </w:rPr>
      </w:pPr>
      <w:r w:rsidRPr="00D13C3F">
        <w:rPr>
          <w:sz w:val="24"/>
        </w:rPr>
        <w:t xml:space="preserve">6. Gain advice on follow up from the police </w:t>
      </w:r>
    </w:p>
    <w:p w:rsidR="00D13C3F" w:rsidRPr="00D13C3F" w:rsidRDefault="00D13C3F" w:rsidP="00D13C3F">
      <w:pPr>
        <w:jc w:val="both"/>
        <w:rPr>
          <w:sz w:val="24"/>
        </w:rPr>
      </w:pPr>
      <w:r w:rsidRPr="00D13C3F">
        <w:rPr>
          <w:sz w:val="24"/>
        </w:rPr>
        <w:t xml:space="preserve">7. Report to RIDDOR and </w:t>
      </w:r>
      <w:proofErr w:type="spellStart"/>
      <w:r w:rsidRPr="00D13C3F">
        <w:rPr>
          <w:sz w:val="24"/>
        </w:rPr>
        <w:t>Ofsted</w:t>
      </w:r>
      <w:proofErr w:type="spellEnd"/>
      <w:r w:rsidRPr="00D13C3F">
        <w:rPr>
          <w:sz w:val="24"/>
        </w:rPr>
        <w:t xml:space="preserve">. </w:t>
      </w:r>
    </w:p>
    <w:p w:rsidR="00D13C3F" w:rsidRDefault="00D13C3F" w:rsidP="00D13C3F">
      <w:pPr>
        <w:jc w:val="both"/>
        <w:rPr>
          <w:sz w:val="24"/>
        </w:rPr>
      </w:pPr>
    </w:p>
    <w:p w:rsidR="00D13C3F" w:rsidRPr="00D13C3F" w:rsidRDefault="00D13C3F" w:rsidP="00D13C3F">
      <w:pPr>
        <w:jc w:val="both"/>
        <w:rPr>
          <w:b/>
          <w:sz w:val="28"/>
        </w:rPr>
      </w:pPr>
      <w:r w:rsidRPr="00D13C3F">
        <w:rPr>
          <w:b/>
          <w:sz w:val="28"/>
        </w:rPr>
        <w:t xml:space="preserve">Stranger or Uninvited Person  </w:t>
      </w:r>
    </w:p>
    <w:p w:rsidR="00D13C3F" w:rsidRDefault="00D13C3F" w:rsidP="00D13C3F">
      <w:pPr>
        <w:jc w:val="both"/>
        <w:rPr>
          <w:sz w:val="24"/>
        </w:rPr>
      </w:pPr>
      <w:r w:rsidRPr="00D13C3F">
        <w:rPr>
          <w:sz w:val="24"/>
        </w:rPr>
        <w:t xml:space="preserve">1. Challenge intruder, asking them to leave immediately. Escort them from the site. </w:t>
      </w:r>
    </w:p>
    <w:p w:rsidR="00D13C3F" w:rsidRDefault="00D13C3F" w:rsidP="00D13C3F">
      <w:pPr>
        <w:jc w:val="both"/>
        <w:rPr>
          <w:sz w:val="24"/>
        </w:rPr>
      </w:pPr>
      <w:r w:rsidRPr="00D13C3F">
        <w:rPr>
          <w:sz w:val="24"/>
        </w:rPr>
        <w:t xml:space="preserve">2. Inform the School’s Office and Child Protection Liaison Officer. </w:t>
      </w:r>
    </w:p>
    <w:p w:rsidR="00D13C3F" w:rsidRDefault="00D13C3F" w:rsidP="00D13C3F">
      <w:pPr>
        <w:jc w:val="both"/>
        <w:rPr>
          <w:sz w:val="24"/>
        </w:rPr>
      </w:pPr>
      <w:r w:rsidRPr="00D13C3F">
        <w:rPr>
          <w:sz w:val="24"/>
        </w:rPr>
        <w:t xml:space="preserve">3. If a child is involved the police must be called, and the child/children involved are to be removed from situation and made to feel safe. </w:t>
      </w:r>
    </w:p>
    <w:p w:rsidR="00D13C3F" w:rsidRPr="00D13C3F" w:rsidRDefault="00D13C3F" w:rsidP="00D13C3F">
      <w:pPr>
        <w:jc w:val="both"/>
        <w:rPr>
          <w:sz w:val="24"/>
        </w:rPr>
      </w:pPr>
      <w:r w:rsidRPr="00D13C3F">
        <w:rPr>
          <w:sz w:val="24"/>
        </w:rPr>
        <w:t xml:space="preserve">4. Parents/guardian should be briefed by Forest School Leader ASAP or in accordance with advice of the Police, ASAP. </w:t>
      </w:r>
    </w:p>
    <w:p w:rsidR="00D13C3F" w:rsidRDefault="00D13C3F" w:rsidP="00D13C3F">
      <w:pPr>
        <w:jc w:val="both"/>
        <w:rPr>
          <w:sz w:val="24"/>
        </w:rPr>
      </w:pPr>
    </w:p>
    <w:p w:rsidR="00D13C3F" w:rsidRPr="00D13C3F" w:rsidRDefault="00D13C3F" w:rsidP="00D13C3F">
      <w:pPr>
        <w:jc w:val="both"/>
        <w:rPr>
          <w:b/>
          <w:sz w:val="28"/>
        </w:rPr>
      </w:pPr>
      <w:r w:rsidRPr="00D13C3F">
        <w:rPr>
          <w:b/>
          <w:sz w:val="28"/>
        </w:rPr>
        <w:t xml:space="preserve">Behaviour Problems </w:t>
      </w:r>
    </w:p>
    <w:p w:rsidR="00D13C3F" w:rsidRDefault="00D13C3F" w:rsidP="00D13C3F">
      <w:pPr>
        <w:jc w:val="both"/>
        <w:rPr>
          <w:sz w:val="24"/>
        </w:rPr>
      </w:pPr>
      <w:r w:rsidRPr="00D13C3F">
        <w:rPr>
          <w:sz w:val="24"/>
        </w:rPr>
        <w:t>1. Talk child involved down</w:t>
      </w:r>
      <w:r w:rsidR="00C43C7F">
        <w:rPr>
          <w:sz w:val="24"/>
        </w:rPr>
        <w:t xml:space="preserve"> using de-escalation techniques</w:t>
      </w:r>
      <w:r w:rsidRPr="00D13C3F">
        <w:rPr>
          <w:sz w:val="24"/>
        </w:rPr>
        <w:t xml:space="preserve">. </w:t>
      </w:r>
    </w:p>
    <w:p w:rsidR="00D13C3F" w:rsidRDefault="00D13C3F" w:rsidP="00D13C3F">
      <w:pPr>
        <w:jc w:val="both"/>
        <w:rPr>
          <w:sz w:val="24"/>
        </w:rPr>
      </w:pPr>
      <w:r w:rsidRPr="00D13C3F">
        <w:rPr>
          <w:sz w:val="24"/>
        </w:rPr>
        <w:t xml:space="preserve">2. Remove other children from the area of risk, if it is deemed to be necessary. </w:t>
      </w:r>
    </w:p>
    <w:p w:rsidR="00D13C3F" w:rsidRDefault="00D13C3F" w:rsidP="00D13C3F">
      <w:pPr>
        <w:jc w:val="both"/>
        <w:rPr>
          <w:sz w:val="24"/>
        </w:rPr>
      </w:pPr>
      <w:r w:rsidRPr="00D13C3F">
        <w:rPr>
          <w:sz w:val="24"/>
        </w:rPr>
        <w:t xml:space="preserve">3. Inform office and call for help as needed. </w:t>
      </w:r>
    </w:p>
    <w:p w:rsidR="00D13C3F" w:rsidRDefault="00D13C3F" w:rsidP="00D13C3F">
      <w:pPr>
        <w:jc w:val="both"/>
        <w:rPr>
          <w:sz w:val="24"/>
        </w:rPr>
      </w:pPr>
      <w:r w:rsidRPr="00D13C3F">
        <w:rPr>
          <w:sz w:val="24"/>
        </w:rPr>
        <w:t xml:space="preserve">4. Debrief child after calm down period. </w:t>
      </w:r>
    </w:p>
    <w:p w:rsidR="00D13C3F" w:rsidRDefault="00D13C3F" w:rsidP="00D13C3F">
      <w:pPr>
        <w:jc w:val="both"/>
        <w:rPr>
          <w:sz w:val="24"/>
        </w:rPr>
      </w:pPr>
      <w:r w:rsidRPr="00D13C3F">
        <w:rPr>
          <w:sz w:val="24"/>
        </w:rPr>
        <w:t xml:space="preserve">5. Log incident. </w:t>
      </w:r>
    </w:p>
    <w:p w:rsidR="00D13C3F" w:rsidRDefault="00D13C3F" w:rsidP="00D13C3F">
      <w:pPr>
        <w:jc w:val="both"/>
        <w:rPr>
          <w:sz w:val="24"/>
        </w:rPr>
      </w:pPr>
      <w:r w:rsidRPr="00D13C3F">
        <w:rPr>
          <w:sz w:val="24"/>
        </w:rPr>
        <w:t xml:space="preserve">6. Inform parents/guardian </w:t>
      </w:r>
    </w:p>
    <w:p w:rsidR="00D13C3F" w:rsidRDefault="00D13C3F" w:rsidP="00D13C3F">
      <w:pPr>
        <w:jc w:val="both"/>
        <w:rPr>
          <w:sz w:val="24"/>
        </w:rPr>
      </w:pPr>
      <w:r w:rsidRPr="00D13C3F">
        <w:rPr>
          <w:sz w:val="24"/>
        </w:rPr>
        <w:t xml:space="preserve">7. Create risk assessment, if necessary </w:t>
      </w:r>
    </w:p>
    <w:p w:rsidR="00D13C3F" w:rsidRPr="00D13C3F" w:rsidRDefault="00D13C3F" w:rsidP="00D13C3F">
      <w:pPr>
        <w:jc w:val="both"/>
        <w:rPr>
          <w:sz w:val="24"/>
        </w:rPr>
      </w:pPr>
      <w:r w:rsidRPr="00D13C3F">
        <w:rPr>
          <w:sz w:val="24"/>
        </w:rPr>
        <w:t xml:space="preserve">8. Close supervision and monitoring of behaviour.  </w:t>
      </w:r>
    </w:p>
    <w:p w:rsidR="00D13C3F" w:rsidRDefault="00D13C3F" w:rsidP="00D13C3F">
      <w:pPr>
        <w:jc w:val="both"/>
        <w:rPr>
          <w:sz w:val="24"/>
        </w:rPr>
      </w:pPr>
    </w:p>
    <w:p w:rsidR="006B2BF7" w:rsidRDefault="006B2BF7" w:rsidP="00D13C3F">
      <w:pPr>
        <w:jc w:val="both"/>
        <w:rPr>
          <w:sz w:val="24"/>
        </w:rPr>
      </w:pPr>
    </w:p>
    <w:p w:rsidR="006B2BF7" w:rsidRDefault="006B2BF7" w:rsidP="00D13C3F">
      <w:pPr>
        <w:jc w:val="both"/>
        <w:rPr>
          <w:sz w:val="24"/>
        </w:rPr>
      </w:pPr>
    </w:p>
    <w:p w:rsidR="006B2BF7" w:rsidRDefault="006B2BF7" w:rsidP="00D13C3F">
      <w:pPr>
        <w:jc w:val="both"/>
        <w:rPr>
          <w:sz w:val="24"/>
        </w:rPr>
      </w:pPr>
    </w:p>
    <w:p w:rsidR="006B2BF7" w:rsidRPr="006B2BF7" w:rsidRDefault="00706207" w:rsidP="006B2BF7">
      <w:pPr>
        <w:jc w:val="center"/>
        <w:rPr>
          <w:b/>
          <w:sz w:val="48"/>
        </w:rPr>
      </w:pPr>
      <w:r>
        <w:rPr>
          <w:b/>
          <w:sz w:val="48"/>
        </w:rPr>
        <w:lastRenderedPageBreak/>
        <w:t>Inclement</w:t>
      </w:r>
      <w:r w:rsidR="006B2BF7" w:rsidRPr="006B2BF7">
        <w:rPr>
          <w:b/>
          <w:sz w:val="48"/>
        </w:rPr>
        <w:t xml:space="preserve"> Weather Procedures</w:t>
      </w:r>
    </w:p>
    <w:p w:rsidR="006B2BF7" w:rsidRPr="006B2BF7" w:rsidRDefault="006B2BF7" w:rsidP="006B2BF7">
      <w:pPr>
        <w:jc w:val="both"/>
        <w:rPr>
          <w:sz w:val="24"/>
        </w:rPr>
      </w:pPr>
      <w:r w:rsidRPr="006B2BF7">
        <w:rPr>
          <w:sz w:val="24"/>
        </w:rPr>
        <w:t xml:space="preserve">We will not go to Forest School if the conditions are deemed dangerous such as in high winds, during thunder storms, or during periods of extreme cold. We will use the BBC weather online forecast to make judgments about the expected conditions. In accordance with our Severe Weather Clause in the School’s Health and Safety </w:t>
      </w:r>
      <w:r w:rsidR="00046A20">
        <w:rPr>
          <w:sz w:val="24"/>
        </w:rPr>
        <w:t xml:space="preserve">Policy documents the Head Teacher (Mr David Deane) </w:t>
      </w:r>
      <w:r w:rsidRPr="006B2BF7">
        <w:rPr>
          <w:sz w:val="24"/>
        </w:rPr>
        <w:t xml:space="preserve">will ultimately make the decision deeming if the weather is suitable for Forest School. </w:t>
      </w:r>
      <w:r w:rsidR="00046A20">
        <w:rPr>
          <w:sz w:val="24"/>
        </w:rPr>
        <w:t>Assistant Head Teacher will make the decision in his absence.</w:t>
      </w:r>
    </w:p>
    <w:p w:rsidR="006B2BF7" w:rsidRPr="006B2BF7" w:rsidRDefault="006B2BF7" w:rsidP="006B2BF7">
      <w:pPr>
        <w:jc w:val="both"/>
        <w:rPr>
          <w:sz w:val="24"/>
        </w:rPr>
      </w:pPr>
      <w:r w:rsidRPr="006B2BF7">
        <w:rPr>
          <w:sz w:val="24"/>
        </w:rPr>
        <w:t>When it is wet</w:t>
      </w:r>
      <w:r w:rsidR="00046A20">
        <w:rPr>
          <w:sz w:val="24"/>
        </w:rPr>
        <w:t>,</w:t>
      </w:r>
      <w:r w:rsidRPr="006B2BF7">
        <w:rPr>
          <w:sz w:val="24"/>
        </w:rPr>
        <w:t xml:space="preserve"> a shelter will be built immediately by a trained adult so that there is a sheltered area that is available from the start that can be used. </w:t>
      </w:r>
    </w:p>
    <w:p w:rsidR="006B2BF7" w:rsidRPr="006B2BF7" w:rsidRDefault="006B2BF7" w:rsidP="006B2BF7">
      <w:pPr>
        <w:jc w:val="both"/>
        <w:rPr>
          <w:sz w:val="24"/>
        </w:rPr>
      </w:pPr>
      <w:r w:rsidRPr="006B2BF7">
        <w:rPr>
          <w:sz w:val="24"/>
        </w:rPr>
        <w:t xml:space="preserve">Many of our activities can be carried out </w:t>
      </w:r>
      <w:r w:rsidR="00C43C7F">
        <w:rPr>
          <w:sz w:val="24"/>
        </w:rPr>
        <w:t>within the EYFS outdoor area</w:t>
      </w:r>
      <w:r w:rsidRPr="006B2BF7">
        <w:rPr>
          <w:sz w:val="24"/>
        </w:rPr>
        <w:t xml:space="preserve"> so no child will miss out if conditions do not allow us to go out into the Forest.  </w:t>
      </w:r>
    </w:p>
    <w:p w:rsidR="006B2BF7" w:rsidRDefault="006B2BF7"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Default="00606122" w:rsidP="00D13C3F">
      <w:pPr>
        <w:jc w:val="both"/>
        <w:rPr>
          <w:sz w:val="24"/>
        </w:rPr>
      </w:pPr>
    </w:p>
    <w:p w:rsidR="00606122" w:rsidRPr="00606122" w:rsidRDefault="00606122" w:rsidP="00606122">
      <w:pPr>
        <w:jc w:val="center"/>
        <w:rPr>
          <w:b/>
          <w:sz w:val="48"/>
        </w:rPr>
      </w:pPr>
      <w:r w:rsidRPr="00606122">
        <w:rPr>
          <w:b/>
          <w:sz w:val="48"/>
        </w:rPr>
        <w:lastRenderedPageBreak/>
        <w:t>Designated Person Responsibilities</w:t>
      </w:r>
    </w:p>
    <w:p w:rsidR="00606122" w:rsidRDefault="00606122" w:rsidP="00606122">
      <w:pPr>
        <w:jc w:val="both"/>
        <w:rPr>
          <w:b/>
          <w:sz w:val="28"/>
        </w:rPr>
      </w:pPr>
    </w:p>
    <w:p w:rsidR="00606122" w:rsidRPr="00606122" w:rsidRDefault="00606122" w:rsidP="00606122">
      <w:pPr>
        <w:jc w:val="both"/>
        <w:rPr>
          <w:b/>
          <w:sz w:val="28"/>
        </w:rPr>
      </w:pPr>
      <w:r w:rsidRPr="00606122">
        <w:rPr>
          <w:b/>
          <w:sz w:val="28"/>
        </w:rPr>
        <w:t xml:space="preserve">Forest School Leader: </w:t>
      </w:r>
    </w:p>
    <w:p w:rsidR="00606122" w:rsidRPr="00606122" w:rsidRDefault="00606122" w:rsidP="00606122">
      <w:pPr>
        <w:jc w:val="both"/>
        <w:rPr>
          <w:sz w:val="24"/>
        </w:rPr>
      </w:pPr>
      <w:r>
        <w:rPr>
          <w:sz w:val="24"/>
        </w:rPr>
        <w:t xml:space="preserve">Helen </w:t>
      </w:r>
      <w:proofErr w:type="spellStart"/>
      <w:r>
        <w:rPr>
          <w:sz w:val="24"/>
        </w:rPr>
        <w:t>Toher</w:t>
      </w:r>
      <w:proofErr w:type="spellEnd"/>
      <w:r>
        <w:rPr>
          <w:sz w:val="24"/>
        </w:rPr>
        <w:t>-Horne</w:t>
      </w:r>
    </w:p>
    <w:p w:rsidR="00606122" w:rsidRDefault="00606122" w:rsidP="00606122">
      <w:pPr>
        <w:jc w:val="both"/>
        <w:rPr>
          <w:sz w:val="24"/>
        </w:rPr>
      </w:pPr>
    </w:p>
    <w:p w:rsidR="00606122" w:rsidRPr="00606122" w:rsidRDefault="00606122" w:rsidP="00606122">
      <w:pPr>
        <w:jc w:val="both"/>
        <w:rPr>
          <w:b/>
          <w:sz w:val="28"/>
        </w:rPr>
      </w:pPr>
      <w:r w:rsidRPr="00606122">
        <w:rPr>
          <w:b/>
          <w:sz w:val="28"/>
        </w:rPr>
        <w:t xml:space="preserve">First Aider 1: </w:t>
      </w:r>
    </w:p>
    <w:p w:rsidR="00606122" w:rsidRPr="00606122" w:rsidRDefault="00606122" w:rsidP="00606122">
      <w:pPr>
        <w:jc w:val="both"/>
        <w:rPr>
          <w:sz w:val="24"/>
        </w:rPr>
      </w:pPr>
      <w:r>
        <w:rPr>
          <w:sz w:val="24"/>
        </w:rPr>
        <w:t xml:space="preserve">Helen </w:t>
      </w:r>
      <w:proofErr w:type="spellStart"/>
      <w:r>
        <w:rPr>
          <w:sz w:val="24"/>
        </w:rPr>
        <w:t>Toher</w:t>
      </w:r>
      <w:proofErr w:type="spellEnd"/>
      <w:r>
        <w:rPr>
          <w:sz w:val="24"/>
        </w:rPr>
        <w:t>-Horne</w:t>
      </w:r>
    </w:p>
    <w:p w:rsidR="00606122" w:rsidRDefault="00606122" w:rsidP="00606122">
      <w:pPr>
        <w:jc w:val="both"/>
        <w:rPr>
          <w:sz w:val="24"/>
        </w:rPr>
      </w:pPr>
    </w:p>
    <w:p w:rsidR="00606122" w:rsidRPr="00606122" w:rsidRDefault="00606122" w:rsidP="00606122">
      <w:pPr>
        <w:jc w:val="both"/>
        <w:rPr>
          <w:b/>
          <w:sz w:val="28"/>
        </w:rPr>
      </w:pPr>
      <w:r w:rsidRPr="00606122">
        <w:rPr>
          <w:b/>
          <w:sz w:val="28"/>
        </w:rPr>
        <w:t xml:space="preserve">First Aider 2: </w:t>
      </w:r>
    </w:p>
    <w:p w:rsidR="00606122" w:rsidRDefault="00606122" w:rsidP="00606122">
      <w:pPr>
        <w:jc w:val="both"/>
        <w:rPr>
          <w:sz w:val="24"/>
        </w:rPr>
      </w:pPr>
      <w:r>
        <w:rPr>
          <w:sz w:val="24"/>
        </w:rPr>
        <w:t>Fay Grosvenor</w:t>
      </w:r>
    </w:p>
    <w:p w:rsidR="00606122" w:rsidRDefault="00606122" w:rsidP="00606122">
      <w:pPr>
        <w:jc w:val="both"/>
        <w:rPr>
          <w:sz w:val="24"/>
        </w:rPr>
      </w:pPr>
    </w:p>
    <w:p w:rsidR="00606122" w:rsidRDefault="00606122" w:rsidP="00606122">
      <w:pPr>
        <w:jc w:val="both"/>
        <w:rPr>
          <w:sz w:val="24"/>
        </w:rPr>
      </w:pPr>
      <w:r w:rsidRPr="00606122">
        <w:rPr>
          <w:b/>
          <w:sz w:val="28"/>
        </w:rPr>
        <w:t>Additional First Aiders in the school include:</w:t>
      </w:r>
    </w:p>
    <w:p w:rsidR="00606122" w:rsidRDefault="00606122" w:rsidP="00606122">
      <w:pPr>
        <w:jc w:val="both"/>
        <w:rPr>
          <w:sz w:val="24"/>
        </w:rPr>
      </w:pPr>
      <w:r>
        <w:rPr>
          <w:sz w:val="24"/>
        </w:rPr>
        <w:t xml:space="preserve">Mandy Coffey, </w:t>
      </w:r>
      <w:proofErr w:type="spellStart"/>
      <w:r>
        <w:rPr>
          <w:sz w:val="24"/>
        </w:rPr>
        <w:t>Chantelle</w:t>
      </w:r>
      <w:proofErr w:type="spellEnd"/>
      <w:r>
        <w:rPr>
          <w:sz w:val="24"/>
        </w:rPr>
        <w:t xml:space="preserve"> Donley, Kelly Lee, </w:t>
      </w:r>
      <w:proofErr w:type="spellStart"/>
      <w:r>
        <w:rPr>
          <w:sz w:val="24"/>
        </w:rPr>
        <w:t>Gemma</w:t>
      </w:r>
      <w:proofErr w:type="spellEnd"/>
      <w:r>
        <w:rPr>
          <w:sz w:val="24"/>
        </w:rPr>
        <w:t xml:space="preserve"> Clarke, </w:t>
      </w:r>
      <w:proofErr w:type="spellStart"/>
      <w:r>
        <w:rPr>
          <w:sz w:val="24"/>
        </w:rPr>
        <w:t>Valda</w:t>
      </w:r>
      <w:proofErr w:type="spellEnd"/>
      <w:r>
        <w:rPr>
          <w:sz w:val="24"/>
        </w:rPr>
        <w:t xml:space="preserve"> McGrath, Amy Taylor</w:t>
      </w:r>
    </w:p>
    <w:p w:rsidR="00606122" w:rsidRPr="00606122" w:rsidRDefault="00606122" w:rsidP="00606122">
      <w:pPr>
        <w:jc w:val="both"/>
        <w:rPr>
          <w:sz w:val="24"/>
        </w:rPr>
      </w:pPr>
      <w:r w:rsidRPr="00606122">
        <w:rPr>
          <w:sz w:val="24"/>
        </w:rPr>
        <w:t xml:space="preserve"> </w:t>
      </w:r>
    </w:p>
    <w:p w:rsidR="00606122" w:rsidRPr="00606122" w:rsidRDefault="00606122" w:rsidP="00606122">
      <w:pPr>
        <w:jc w:val="both"/>
        <w:rPr>
          <w:b/>
          <w:sz w:val="28"/>
        </w:rPr>
      </w:pPr>
      <w:r w:rsidRPr="00606122">
        <w:rPr>
          <w:b/>
          <w:sz w:val="28"/>
        </w:rPr>
        <w:t xml:space="preserve">Child Protection Leader: </w:t>
      </w:r>
    </w:p>
    <w:p w:rsidR="00606122" w:rsidRDefault="00606122" w:rsidP="00606122">
      <w:pPr>
        <w:jc w:val="both"/>
        <w:rPr>
          <w:sz w:val="24"/>
        </w:rPr>
      </w:pPr>
      <w:r w:rsidRPr="00606122">
        <w:rPr>
          <w:sz w:val="24"/>
        </w:rPr>
        <w:t>David Deane</w:t>
      </w:r>
    </w:p>
    <w:p w:rsidR="00606122" w:rsidRPr="00606122" w:rsidRDefault="00606122" w:rsidP="00606122">
      <w:pPr>
        <w:jc w:val="both"/>
        <w:rPr>
          <w:sz w:val="24"/>
        </w:rPr>
      </w:pPr>
    </w:p>
    <w:p w:rsidR="00606122" w:rsidRPr="00606122" w:rsidRDefault="00606122" w:rsidP="00606122">
      <w:pPr>
        <w:jc w:val="both"/>
        <w:rPr>
          <w:b/>
          <w:sz w:val="28"/>
        </w:rPr>
      </w:pPr>
      <w:r w:rsidRPr="00606122">
        <w:rPr>
          <w:b/>
          <w:sz w:val="28"/>
        </w:rPr>
        <w:t>Child Protection Officer:</w:t>
      </w:r>
    </w:p>
    <w:p w:rsidR="00606122" w:rsidRPr="00606122" w:rsidRDefault="00606122" w:rsidP="00606122">
      <w:pPr>
        <w:jc w:val="both"/>
        <w:rPr>
          <w:sz w:val="24"/>
        </w:rPr>
      </w:pPr>
      <w:r w:rsidRPr="00606122">
        <w:rPr>
          <w:sz w:val="24"/>
        </w:rPr>
        <w:t xml:space="preserve">David Deane  </w:t>
      </w:r>
    </w:p>
    <w:p w:rsidR="00606122" w:rsidRDefault="00606122" w:rsidP="00606122">
      <w:pPr>
        <w:jc w:val="both"/>
        <w:rPr>
          <w:sz w:val="24"/>
        </w:rPr>
      </w:pPr>
      <w:r w:rsidRPr="00606122">
        <w:rPr>
          <w:sz w:val="24"/>
        </w:rPr>
        <w:t>(</w:t>
      </w:r>
      <w:proofErr w:type="gramStart"/>
      <w:r w:rsidRPr="00606122">
        <w:rPr>
          <w:sz w:val="24"/>
        </w:rPr>
        <w:t>if</w:t>
      </w:r>
      <w:proofErr w:type="gramEnd"/>
      <w:r w:rsidRPr="00606122">
        <w:rPr>
          <w:sz w:val="24"/>
        </w:rPr>
        <w:t xml:space="preserve"> absent Laura </w:t>
      </w:r>
      <w:proofErr w:type="spellStart"/>
      <w:r w:rsidRPr="00606122">
        <w:rPr>
          <w:sz w:val="24"/>
        </w:rPr>
        <w:t>Bagnara</w:t>
      </w:r>
      <w:proofErr w:type="spellEnd"/>
      <w:r w:rsidRPr="00606122">
        <w:rPr>
          <w:sz w:val="24"/>
        </w:rPr>
        <w:t xml:space="preserve">, Mark </w:t>
      </w:r>
      <w:proofErr w:type="spellStart"/>
      <w:r w:rsidRPr="00606122">
        <w:rPr>
          <w:sz w:val="24"/>
        </w:rPr>
        <w:t>Stenton</w:t>
      </w:r>
      <w:proofErr w:type="spellEnd"/>
      <w:r w:rsidRPr="00606122">
        <w:rPr>
          <w:sz w:val="24"/>
        </w:rPr>
        <w:t>, Danielle Abbot)</w:t>
      </w:r>
    </w:p>
    <w:p w:rsidR="00F340D0" w:rsidRDefault="00F340D0" w:rsidP="00606122">
      <w:pPr>
        <w:jc w:val="both"/>
        <w:rPr>
          <w:sz w:val="24"/>
        </w:rPr>
      </w:pPr>
    </w:p>
    <w:p w:rsidR="00F340D0" w:rsidRDefault="00F340D0" w:rsidP="00606122">
      <w:pPr>
        <w:jc w:val="both"/>
        <w:rPr>
          <w:sz w:val="24"/>
        </w:rPr>
      </w:pPr>
    </w:p>
    <w:p w:rsidR="00F340D0" w:rsidRDefault="00F340D0" w:rsidP="00606122">
      <w:pPr>
        <w:jc w:val="both"/>
        <w:rPr>
          <w:sz w:val="24"/>
        </w:rPr>
      </w:pPr>
    </w:p>
    <w:p w:rsidR="00F340D0" w:rsidRDefault="00F340D0" w:rsidP="00606122">
      <w:pPr>
        <w:jc w:val="both"/>
        <w:rPr>
          <w:sz w:val="24"/>
        </w:rPr>
      </w:pPr>
    </w:p>
    <w:p w:rsidR="00F340D0" w:rsidRPr="00F340D0" w:rsidRDefault="00F340D0" w:rsidP="00C43C7F">
      <w:pPr>
        <w:jc w:val="center"/>
        <w:rPr>
          <w:b/>
          <w:sz w:val="48"/>
        </w:rPr>
      </w:pPr>
      <w:r w:rsidRPr="00F340D0">
        <w:rPr>
          <w:b/>
          <w:sz w:val="48"/>
        </w:rPr>
        <w:lastRenderedPageBreak/>
        <w:t>School Parent Agreement</w:t>
      </w:r>
    </w:p>
    <w:p w:rsidR="00F340D0" w:rsidRPr="00F340D0" w:rsidRDefault="00F340D0" w:rsidP="00F340D0">
      <w:pPr>
        <w:jc w:val="both"/>
        <w:rPr>
          <w:b/>
          <w:sz w:val="28"/>
        </w:rPr>
      </w:pPr>
      <w:r w:rsidRPr="00F340D0">
        <w:rPr>
          <w:b/>
          <w:sz w:val="28"/>
        </w:rPr>
        <w:t xml:space="preserve">The School </w:t>
      </w:r>
    </w:p>
    <w:p w:rsidR="00F340D0" w:rsidRPr="00F340D0" w:rsidRDefault="00F340D0" w:rsidP="00F340D0">
      <w:pPr>
        <w:jc w:val="both"/>
        <w:rPr>
          <w:b/>
          <w:i/>
          <w:sz w:val="24"/>
        </w:rPr>
      </w:pPr>
      <w:r w:rsidRPr="00F340D0">
        <w:rPr>
          <w:b/>
          <w:i/>
          <w:sz w:val="24"/>
        </w:rPr>
        <w:t xml:space="preserve">We will aim to work in partnership with parents and carers </w:t>
      </w:r>
      <w:proofErr w:type="gramStart"/>
      <w:r w:rsidRPr="00F340D0">
        <w:rPr>
          <w:b/>
          <w:i/>
          <w:sz w:val="24"/>
        </w:rPr>
        <w:t>to :</w:t>
      </w:r>
      <w:proofErr w:type="gramEnd"/>
      <w:r w:rsidRPr="00F340D0">
        <w:rPr>
          <w:b/>
          <w:i/>
          <w:sz w:val="24"/>
        </w:rPr>
        <w:t xml:space="preserve">- </w:t>
      </w:r>
    </w:p>
    <w:p w:rsidR="00F340D0" w:rsidRPr="00F340D0" w:rsidRDefault="00F340D0" w:rsidP="00F340D0">
      <w:pPr>
        <w:pStyle w:val="ListParagraph"/>
        <w:numPr>
          <w:ilvl w:val="0"/>
          <w:numId w:val="17"/>
        </w:numPr>
        <w:jc w:val="both"/>
        <w:rPr>
          <w:sz w:val="24"/>
        </w:rPr>
      </w:pPr>
      <w:r w:rsidRPr="00F340D0">
        <w:rPr>
          <w:sz w:val="24"/>
        </w:rPr>
        <w:t>provide high quality teaching &amp; learning through a broad and balanced curriculum</w:t>
      </w:r>
    </w:p>
    <w:p w:rsidR="00F340D0" w:rsidRPr="00F340D0" w:rsidRDefault="00F340D0" w:rsidP="00F340D0">
      <w:pPr>
        <w:pStyle w:val="ListParagraph"/>
        <w:numPr>
          <w:ilvl w:val="0"/>
          <w:numId w:val="17"/>
        </w:numPr>
        <w:jc w:val="both"/>
        <w:rPr>
          <w:sz w:val="24"/>
        </w:rPr>
      </w:pPr>
      <w:r w:rsidRPr="00F340D0">
        <w:rPr>
          <w:sz w:val="24"/>
        </w:rPr>
        <w:t xml:space="preserve">value each child as an individual  </w:t>
      </w:r>
    </w:p>
    <w:p w:rsidR="00F340D0" w:rsidRPr="00F340D0" w:rsidRDefault="00F340D0" w:rsidP="00F340D0">
      <w:pPr>
        <w:pStyle w:val="ListParagraph"/>
        <w:numPr>
          <w:ilvl w:val="0"/>
          <w:numId w:val="17"/>
        </w:numPr>
        <w:jc w:val="both"/>
        <w:rPr>
          <w:sz w:val="24"/>
        </w:rPr>
      </w:pPr>
      <w:r w:rsidRPr="00F340D0">
        <w:rPr>
          <w:sz w:val="24"/>
        </w:rPr>
        <w:t>understand that each child has their own learning style</w:t>
      </w:r>
    </w:p>
    <w:p w:rsidR="00F340D0" w:rsidRPr="00F340D0" w:rsidRDefault="00F340D0" w:rsidP="00F340D0">
      <w:pPr>
        <w:pStyle w:val="ListParagraph"/>
        <w:numPr>
          <w:ilvl w:val="0"/>
          <w:numId w:val="17"/>
        </w:numPr>
        <w:jc w:val="both"/>
        <w:rPr>
          <w:sz w:val="24"/>
        </w:rPr>
      </w:pPr>
      <w:r w:rsidRPr="00F340D0">
        <w:rPr>
          <w:sz w:val="24"/>
        </w:rPr>
        <w:t xml:space="preserve">encourage each child to achieve their personal best in all areas </w:t>
      </w:r>
    </w:p>
    <w:p w:rsidR="00F340D0" w:rsidRPr="00F340D0" w:rsidRDefault="00F340D0" w:rsidP="00F340D0">
      <w:pPr>
        <w:pStyle w:val="ListParagraph"/>
        <w:numPr>
          <w:ilvl w:val="0"/>
          <w:numId w:val="17"/>
        </w:numPr>
        <w:jc w:val="both"/>
        <w:rPr>
          <w:sz w:val="24"/>
        </w:rPr>
      </w:pPr>
      <w:r w:rsidRPr="00F340D0">
        <w:rPr>
          <w:sz w:val="24"/>
        </w:rPr>
        <w:t xml:space="preserve">provide opportunities for children to learn and  practice new skills </w:t>
      </w:r>
    </w:p>
    <w:p w:rsidR="00F340D0" w:rsidRPr="00F340D0" w:rsidRDefault="00F340D0" w:rsidP="00F340D0">
      <w:pPr>
        <w:pStyle w:val="ListParagraph"/>
        <w:numPr>
          <w:ilvl w:val="0"/>
          <w:numId w:val="17"/>
        </w:numPr>
        <w:jc w:val="both"/>
        <w:rPr>
          <w:sz w:val="24"/>
        </w:rPr>
      </w:pPr>
      <w:r w:rsidRPr="00F340D0">
        <w:rPr>
          <w:sz w:val="24"/>
        </w:rPr>
        <w:t>encourage collaborative learning</w:t>
      </w:r>
    </w:p>
    <w:p w:rsidR="00F340D0" w:rsidRPr="00F340D0" w:rsidRDefault="00F340D0" w:rsidP="00F340D0">
      <w:pPr>
        <w:pStyle w:val="ListParagraph"/>
        <w:numPr>
          <w:ilvl w:val="0"/>
          <w:numId w:val="17"/>
        </w:numPr>
        <w:jc w:val="both"/>
        <w:rPr>
          <w:sz w:val="24"/>
        </w:rPr>
      </w:pPr>
      <w:r w:rsidRPr="00F340D0">
        <w:rPr>
          <w:sz w:val="24"/>
        </w:rPr>
        <w:t>encourage children to take risks in their own learning</w:t>
      </w:r>
    </w:p>
    <w:p w:rsidR="00F340D0" w:rsidRDefault="00F340D0" w:rsidP="00F340D0">
      <w:pPr>
        <w:jc w:val="both"/>
        <w:rPr>
          <w:sz w:val="24"/>
        </w:rPr>
      </w:pPr>
    </w:p>
    <w:p w:rsidR="00F340D0" w:rsidRPr="00F340D0" w:rsidRDefault="00F340D0" w:rsidP="00F340D0">
      <w:pPr>
        <w:jc w:val="both"/>
        <w:rPr>
          <w:b/>
          <w:sz w:val="28"/>
        </w:rPr>
      </w:pPr>
      <w:r w:rsidRPr="00F340D0">
        <w:rPr>
          <w:b/>
          <w:sz w:val="28"/>
        </w:rPr>
        <w:t xml:space="preserve">The Family </w:t>
      </w:r>
    </w:p>
    <w:p w:rsidR="00F340D0" w:rsidRPr="00F340D0" w:rsidRDefault="00F340D0" w:rsidP="00F340D0">
      <w:pPr>
        <w:jc w:val="both"/>
        <w:rPr>
          <w:b/>
          <w:i/>
          <w:sz w:val="24"/>
        </w:rPr>
      </w:pPr>
      <w:r w:rsidRPr="00F340D0">
        <w:rPr>
          <w:b/>
          <w:i/>
          <w:sz w:val="24"/>
        </w:rPr>
        <w:t xml:space="preserve">I/we will aim to work in partnership with the school and its staff to:- </w:t>
      </w:r>
    </w:p>
    <w:p w:rsidR="00F340D0" w:rsidRPr="00F340D0" w:rsidRDefault="00F340D0" w:rsidP="00F340D0">
      <w:pPr>
        <w:pStyle w:val="ListParagraph"/>
        <w:numPr>
          <w:ilvl w:val="0"/>
          <w:numId w:val="18"/>
        </w:numPr>
        <w:jc w:val="both"/>
        <w:rPr>
          <w:sz w:val="24"/>
        </w:rPr>
      </w:pPr>
      <w:r w:rsidRPr="00F340D0">
        <w:rPr>
          <w:sz w:val="24"/>
        </w:rPr>
        <w:t xml:space="preserve">ensure that my child will attend school regularly and on time </w:t>
      </w:r>
    </w:p>
    <w:p w:rsidR="00F340D0" w:rsidRPr="00F340D0" w:rsidRDefault="00F340D0" w:rsidP="00F340D0">
      <w:pPr>
        <w:pStyle w:val="ListParagraph"/>
        <w:numPr>
          <w:ilvl w:val="0"/>
          <w:numId w:val="18"/>
        </w:numPr>
        <w:jc w:val="both"/>
        <w:rPr>
          <w:sz w:val="24"/>
        </w:rPr>
      </w:pPr>
      <w:r w:rsidRPr="00F340D0">
        <w:rPr>
          <w:sz w:val="24"/>
        </w:rPr>
        <w:t>ensure that my child is equipped appropriately for Forest School</w:t>
      </w:r>
    </w:p>
    <w:p w:rsidR="00F340D0" w:rsidRPr="00F340D0" w:rsidRDefault="00F340D0" w:rsidP="00F340D0">
      <w:pPr>
        <w:pStyle w:val="ListParagraph"/>
        <w:numPr>
          <w:ilvl w:val="0"/>
          <w:numId w:val="18"/>
        </w:numPr>
        <w:jc w:val="both"/>
        <w:rPr>
          <w:sz w:val="24"/>
        </w:rPr>
      </w:pPr>
      <w:r w:rsidRPr="00F340D0">
        <w:rPr>
          <w:sz w:val="24"/>
        </w:rPr>
        <w:t xml:space="preserve">let the school know about any concerns and problems which might affect my child’s behaviour or progress </w:t>
      </w:r>
    </w:p>
    <w:p w:rsidR="00F340D0" w:rsidRPr="00F340D0" w:rsidRDefault="00F340D0" w:rsidP="00F340D0">
      <w:pPr>
        <w:pStyle w:val="ListParagraph"/>
        <w:numPr>
          <w:ilvl w:val="0"/>
          <w:numId w:val="18"/>
        </w:numPr>
        <w:jc w:val="both"/>
        <w:rPr>
          <w:sz w:val="24"/>
        </w:rPr>
      </w:pPr>
      <w:r w:rsidRPr="00F340D0">
        <w:rPr>
          <w:sz w:val="24"/>
        </w:rPr>
        <w:t xml:space="preserve">support my child in opportunities for learning at home </w:t>
      </w:r>
    </w:p>
    <w:p w:rsidR="00F340D0" w:rsidRPr="00F340D0" w:rsidRDefault="00F340D0" w:rsidP="00F340D0">
      <w:pPr>
        <w:pStyle w:val="ListParagraph"/>
        <w:numPr>
          <w:ilvl w:val="0"/>
          <w:numId w:val="18"/>
        </w:numPr>
        <w:jc w:val="both"/>
        <w:rPr>
          <w:sz w:val="24"/>
        </w:rPr>
      </w:pPr>
      <w:r w:rsidRPr="00F340D0">
        <w:rPr>
          <w:sz w:val="24"/>
        </w:rPr>
        <w:t xml:space="preserve">attend parent consultations and discussions about my child’s progress and school life </w:t>
      </w:r>
    </w:p>
    <w:p w:rsidR="00F340D0" w:rsidRPr="00F340D0" w:rsidRDefault="00F340D0" w:rsidP="00F340D0">
      <w:pPr>
        <w:pStyle w:val="ListParagraph"/>
        <w:numPr>
          <w:ilvl w:val="0"/>
          <w:numId w:val="18"/>
        </w:numPr>
        <w:jc w:val="both"/>
        <w:rPr>
          <w:sz w:val="24"/>
        </w:rPr>
      </w:pPr>
      <w:r w:rsidRPr="00F340D0">
        <w:rPr>
          <w:sz w:val="24"/>
        </w:rPr>
        <w:t xml:space="preserve">support the school policies and their rules for promoting good behaviour </w:t>
      </w:r>
    </w:p>
    <w:p w:rsidR="00F340D0" w:rsidRDefault="00F340D0" w:rsidP="00F340D0">
      <w:pPr>
        <w:pStyle w:val="ListParagraph"/>
        <w:numPr>
          <w:ilvl w:val="0"/>
          <w:numId w:val="18"/>
        </w:numPr>
        <w:jc w:val="both"/>
        <w:rPr>
          <w:sz w:val="24"/>
        </w:rPr>
      </w:pPr>
      <w:r w:rsidRPr="00F340D0">
        <w:rPr>
          <w:sz w:val="24"/>
        </w:rPr>
        <w:t xml:space="preserve">respond promptly to school correspondence </w:t>
      </w:r>
    </w:p>
    <w:p w:rsidR="00F340D0" w:rsidRPr="00F340D0" w:rsidRDefault="00F340D0" w:rsidP="00F340D0">
      <w:pPr>
        <w:pStyle w:val="ListParagraph"/>
        <w:jc w:val="both"/>
        <w:rPr>
          <w:sz w:val="24"/>
        </w:rPr>
      </w:pPr>
    </w:p>
    <w:p w:rsidR="00F340D0" w:rsidRPr="00F340D0" w:rsidRDefault="00F340D0" w:rsidP="00F340D0">
      <w:pPr>
        <w:jc w:val="both"/>
        <w:rPr>
          <w:b/>
          <w:sz w:val="28"/>
        </w:rPr>
      </w:pPr>
      <w:r w:rsidRPr="00F340D0">
        <w:rPr>
          <w:b/>
          <w:sz w:val="28"/>
        </w:rPr>
        <w:t xml:space="preserve">The child </w:t>
      </w:r>
    </w:p>
    <w:p w:rsidR="00F340D0" w:rsidRPr="00F340D0" w:rsidRDefault="00F340D0" w:rsidP="00F340D0">
      <w:pPr>
        <w:jc w:val="both"/>
        <w:rPr>
          <w:b/>
          <w:i/>
          <w:sz w:val="24"/>
        </w:rPr>
      </w:pPr>
      <w:r w:rsidRPr="00F340D0">
        <w:rPr>
          <w:b/>
          <w:i/>
          <w:sz w:val="24"/>
        </w:rPr>
        <w:t xml:space="preserve">I will aim to follow the rules of the </w:t>
      </w:r>
      <w:proofErr w:type="gramStart"/>
      <w:r w:rsidRPr="00F340D0">
        <w:rPr>
          <w:b/>
          <w:i/>
          <w:sz w:val="24"/>
        </w:rPr>
        <w:t>forest</w:t>
      </w:r>
      <w:r>
        <w:rPr>
          <w:b/>
          <w:i/>
          <w:sz w:val="24"/>
        </w:rPr>
        <w:t xml:space="preserve"> </w:t>
      </w:r>
      <w:r w:rsidRPr="00F340D0">
        <w:rPr>
          <w:b/>
          <w:i/>
          <w:sz w:val="24"/>
        </w:rPr>
        <w:t>:</w:t>
      </w:r>
      <w:proofErr w:type="gramEnd"/>
      <w:r w:rsidRPr="00F340D0">
        <w:rPr>
          <w:b/>
          <w:i/>
          <w:sz w:val="24"/>
        </w:rPr>
        <w:t xml:space="preserve">- </w:t>
      </w:r>
    </w:p>
    <w:p w:rsidR="00F340D0" w:rsidRPr="00F340D0" w:rsidRDefault="00F340D0" w:rsidP="00F340D0">
      <w:pPr>
        <w:pStyle w:val="ListParagraph"/>
        <w:numPr>
          <w:ilvl w:val="0"/>
          <w:numId w:val="19"/>
        </w:numPr>
        <w:jc w:val="both"/>
        <w:rPr>
          <w:sz w:val="24"/>
        </w:rPr>
      </w:pPr>
      <w:r w:rsidRPr="00F340D0">
        <w:rPr>
          <w:sz w:val="24"/>
        </w:rPr>
        <w:t xml:space="preserve">I will be gentle </w:t>
      </w:r>
    </w:p>
    <w:p w:rsidR="00F340D0" w:rsidRPr="00F340D0" w:rsidRDefault="00F340D0" w:rsidP="00F340D0">
      <w:pPr>
        <w:pStyle w:val="ListParagraph"/>
        <w:numPr>
          <w:ilvl w:val="0"/>
          <w:numId w:val="19"/>
        </w:numPr>
        <w:jc w:val="both"/>
        <w:rPr>
          <w:sz w:val="24"/>
        </w:rPr>
      </w:pPr>
      <w:r w:rsidRPr="00F340D0">
        <w:rPr>
          <w:sz w:val="24"/>
        </w:rPr>
        <w:t xml:space="preserve">I will be kind </w:t>
      </w:r>
    </w:p>
    <w:p w:rsidR="00F340D0" w:rsidRPr="00F340D0" w:rsidRDefault="00F340D0" w:rsidP="00F340D0">
      <w:pPr>
        <w:pStyle w:val="ListParagraph"/>
        <w:numPr>
          <w:ilvl w:val="0"/>
          <w:numId w:val="19"/>
        </w:numPr>
        <w:jc w:val="both"/>
        <w:rPr>
          <w:sz w:val="24"/>
        </w:rPr>
      </w:pPr>
      <w:r w:rsidRPr="00F340D0">
        <w:rPr>
          <w:sz w:val="24"/>
        </w:rPr>
        <w:t xml:space="preserve">I will try my best </w:t>
      </w:r>
    </w:p>
    <w:p w:rsidR="00F340D0" w:rsidRPr="00F340D0" w:rsidRDefault="00F340D0" w:rsidP="00F340D0">
      <w:pPr>
        <w:pStyle w:val="ListParagraph"/>
        <w:numPr>
          <w:ilvl w:val="0"/>
          <w:numId w:val="19"/>
        </w:numPr>
        <w:jc w:val="both"/>
        <w:rPr>
          <w:sz w:val="24"/>
        </w:rPr>
      </w:pPr>
      <w:r w:rsidRPr="00F340D0">
        <w:rPr>
          <w:sz w:val="24"/>
        </w:rPr>
        <w:t xml:space="preserve">I will be honest </w:t>
      </w:r>
    </w:p>
    <w:p w:rsidR="00F340D0" w:rsidRPr="00F340D0" w:rsidRDefault="00F340D0" w:rsidP="00F340D0">
      <w:pPr>
        <w:pStyle w:val="ListParagraph"/>
        <w:numPr>
          <w:ilvl w:val="0"/>
          <w:numId w:val="19"/>
        </w:numPr>
        <w:jc w:val="both"/>
        <w:rPr>
          <w:sz w:val="24"/>
        </w:rPr>
      </w:pPr>
      <w:r w:rsidRPr="00F340D0">
        <w:rPr>
          <w:sz w:val="24"/>
        </w:rPr>
        <w:t xml:space="preserve">I will listen to others </w:t>
      </w:r>
    </w:p>
    <w:p w:rsidR="00F340D0" w:rsidRPr="00F340D0" w:rsidRDefault="00F340D0" w:rsidP="00F340D0">
      <w:pPr>
        <w:pStyle w:val="ListParagraph"/>
        <w:numPr>
          <w:ilvl w:val="0"/>
          <w:numId w:val="19"/>
        </w:numPr>
        <w:jc w:val="both"/>
        <w:rPr>
          <w:sz w:val="24"/>
        </w:rPr>
      </w:pPr>
      <w:r w:rsidRPr="00F340D0">
        <w:rPr>
          <w:sz w:val="24"/>
        </w:rPr>
        <w:t xml:space="preserve">I will look after living things </w:t>
      </w:r>
    </w:p>
    <w:p w:rsidR="00F340D0" w:rsidRPr="00F340D0" w:rsidRDefault="00F340D0" w:rsidP="00F340D0">
      <w:pPr>
        <w:jc w:val="both"/>
        <w:rPr>
          <w:sz w:val="24"/>
        </w:rPr>
      </w:pPr>
      <w:r w:rsidRPr="00F340D0">
        <w:rPr>
          <w:sz w:val="24"/>
        </w:rPr>
        <w:t xml:space="preserve">  </w:t>
      </w:r>
    </w:p>
    <w:p w:rsidR="00F340D0" w:rsidRDefault="00F340D0" w:rsidP="00F340D0">
      <w:pPr>
        <w:jc w:val="both"/>
        <w:rPr>
          <w:sz w:val="24"/>
        </w:rPr>
      </w:pPr>
    </w:p>
    <w:p w:rsidR="00F340D0" w:rsidRPr="00F340D0" w:rsidRDefault="00F340D0" w:rsidP="00F340D0">
      <w:pPr>
        <w:jc w:val="both"/>
        <w:rPr>
          <w:sz w:val="24"/>
        </w:rPr>
      </w:pPr>
      <w:r>
        <w:rPr>
          <w:sz w:val="24"/>
        </w:rPr>
        <w:lastRenderedPageBreak/>
        <w:t xml:space="preserve">Forest School Leader   </w:t>
      </w:r>
      <w:r>
        <w:rPr>
          <w:sz w:val="24"/>
        </w:rPr>
        <w:tab/>
        <w:t>Signed</w:t>
      </w:r>
      <w:proofErr w:type="gramStart"/>
      <w:r>
        <w:rPr>
          <w:sz w:val="24"/>
        </w:rPr>
        <w:t>:_</w:t>
      </w:r>
      <w:proofErr w:type="gramEnd"/>
      <w:r>
        <w:rPr>
          <w:sz w:val="24"/>
        </w:rPr>
        <w:t>__________</w:t>
      </w:r>
      <w:r>
        <w:rPr>
          <w:sz w:val="24"/>
          <w:u w:val="single"/>
        </w:rPr>
        <w:tab/>
      </w:r>
      <w:r>
        <w:rPr>
          <w:sz w:val="24"/>
          <w:u w:val="single"/>
        </w:rPr>
        <w:tab/>
      </w:r>
      <w:r>
        <w:rPr>
          <w:sz w:val="24"/>
          <w:u w:val="single"/>
        </w:rPr>
        <w:tab/>
      </w:r>
      <w:r w:rsidRPr="00F340D0">
        <w:rPr>
          <w:sz w:val="24"/>
        </w:rPr>
        <w:t xml:space="preserve"> Dated: ___________ </w:t>
      </w:r>
    </w:p>
    <w:p w:rsidR="00D55181" w:rsidRDefault="00F340D0" w:rsidP="00F340D0">
      <w:pPr>
        <w:jc w:val="both"/>
        <w:rPr>
          <w:sz w:val="24"/>
        </w:rPr>
      </w:pPr>
      <w:r>
        <w:rPr>
          <w:sz w:val="24"/>
        </w:rPr>
        <w:t xml:space="preserve">Parent/Carer </w:t>
      </w:r>
      <w:r>
        <w:rPr>
          <w:sz w:val="24"/>
        </w:rPr>
        <w:tab/>
      </w:r>
      <w:r>
        <w:rPr>
          <w:sz w:val="24"/>
        </w:rPr>
        <w:tab/>
      </w:r>
      <w:r>
        <w:rPr>
          <w:sz w:val="24"/>
        </w:rPr>
        <w:tab/>
        <w:t>Signed</w:t>
      </w:r>
      <w:proofErr w:type="gramStart"/>
      <w:r>
        <w:rPr>
          <w:sz w:val="24"/>
        </w:rPr>
        <w:t>:_</w:t>
      </w:r>
      <w:proofErr w:type="gramEnd"/>
      <w:r>
        <w:rPr>
          <w:sz w:val="24"/>
        </w:rPr>
        <w:t>__________</w:t>
      </w:r>
      <w:r>
        <w:rPr>
          <w:sz w:val="24"/>
          <w:u w:val="single"/>
        </w:rPr>
        <w:tab/>
      </w:r>
      <w:r>
        <w:rPr>
          <w:sz w:val="24"/>
          <w:u w:val="single"/>
        </w:rPr>
        <w:tab/>
      </w:r>
      <w:r>
        <w:rPr>
          <w:sz w:val="24"/>
          <w:u w:val="single"/>
        </w:rPr>
        <w:tab/>
      </w:r>
      <w:r w:rsidRPr="00F340D0">
        <w:rPr>
          <w:sz w:val="24"/>
        </w:rPr>
        <w:t xml:space="preserve"> Dated: ___________</w:t>
      </w:r>
      <w:r>
        <w:rPr>
          <w:sz w:val="24"/>
        </w:rPr>
        <w:tab/>
      </w:r>
    </w:p>
    <w:p w:rsidR="00D55181" w:rsidRDefault="00D55181" w:rsidP="00F340D0">
      <w:pPr>
        <w:jc w:val="both"/>
        <w:rPr>
          <w:sz w:val="24"/>
        </w:rPr>
      </w:pPr>
      <w:r>
        <w:rPr>
          <w:sz w:val="24"/>
        </w:rPr>
        <w:t>Child</w:t>
      </w:r>
      <w:r>
        <w:rPr>
          <w:sz w:val="24"/>
        </w:rPr>
        <w:tab/>
      </w:r>
      <w:r>
        <w:rPr>
          <w:sz w:val="24"/>
        </w:rPr>
        <w:tab/>
      </w:r>
      <w:r>
        <w:rPr>
          <w:sz w:val="24"/>
        </w:rPr>
        <w:tab/>
      </w:r>
      <w:r>
        <w:rPr>
          <w:sz w:val="24"/>
        </w:rPr>
        <w:tab/>
        <w:t>Signed</w:t>
      </w:r>
      <w:proofErr w:type="gramStart"/>
      <w:r>
        <w:rPr>
          <w:sz w:val="24"/>
        </w:rPr>
        <w:t>:_</w:t>
      </w:r>
      <w:proofErr w:type="gramEnd"/>
      <w:r>
        <w:rPr>
          <w:sz w:val="24"/>
        </w:rPr>
        <w:t>__________</w:t>
      </w:r>
      <w:r>
        <w:rPr>
          <w:sz w:val="24"/>
          <w:u w:val="single"/>
        </w:rPr>
        <w:tab/>
      </w:r>
      <w:r>
        <w:rPr>
          <w:sz w:val="24"/>
          <w:u w:val="single"/>
        </w:rPr>
        <w:tab/>
      </w:r>
      <w:r>
        <w:rPr>
          <w:sz w:val="24"/>
          <w:u w:val="single"/>
        </w:rPr>
        <w:tab/>
      </w:r>
      <w:r w:rsidRPr="00F340D0">
        <w:rPr>
          <w:sz w:val="24"/>
        </w:rPr>
        <w:t xml:space="preserve"> Dated: ___________</w:t>
      </w:r>
      <w:r w:rsidR="00F340D0">
        <w:rPr>
          <w:sz w:val="24"/>
        </w:rPr>
        <w:tab/>
      </w:r>
      <w:r w:rsidR="00F340D0" w:rsidRPr="00F340D0">
        <w:rPr>
          <w:sz w:val="24"/>
        </w:rPr>
        <w:t xml:space="preserve"> </w:t>
      </w:r>
    </w:p>
    <w:p w:rsidR="00D55181" w:rsidRDefault="00D55181" w:rsidP="00F340D0">
      <w:pPr>
        <w:jc w:val="both"/>
        <w:rPr>
          <w:sz w:val="24"/>
        </w:rPr>
      </w:pPr>
    </w:p>
    <w:p w:rsidR="00D55181" w:rsidRDefault="00D55181" w:rsidP="00F340D0">
      <w:pPr>
        <w:jc w:val="both"/>
        <w:rPr>
          <w:sz w:val="24"/>
        </w:rPr>
      </w:pPr>
    </w:p>
    <w:p w:rsidR="00D55181" w:rsidRDefault="00D55181" w:rsidP="00F340D0">
      <w:pPr>
        <w:jc w:val="both"/>
        <w:rPr>
          <w:sz w:val="24"/>
        </w:rPr>
      </w:pPr>
    </w:p>
    <w:p w:rsidR="00F340D0" w:rsidRPr="00F340D0" w:rsidRDefault="00F340D0" w:rsidP="00F340D0">
      <w:pPr>
        <w:jc w:val="both"/>
        <w:rPr>
          <w:sz w:val="24"/>
        </w:rPr>
      </w:pPr>
      <w:r w:rsidRPr="00F340D0">
        <w:rPr>
          <w:sz w:val="24"/>
        </w:rPr>
        <w:t>I ________________________________________________</w:t>
      </w:r>
      <w:proofErr w:type="gramStart"/>
      <w:r w:rsidRPr="00F340D0">
        <w:rPr>
          <w:sz w:val="24"/>
        </w:rPr>
        <w:t>_(</w:t>
      </w:r>
      <w:proofErr w:type="gramEnd"/>
      <w:r w:rsidRPr="00F340D0">
        <w:rPr>
          <w:sz w:val="24"/>
        </w:rPr>
        <w:t xml:space="preserve">volunteer at Forest School)   </w:t>
      </w:r>
    </w:p>
    <w:p w:rsidR="00F340D0" w:rsidRPr="00F340D0" w:rsidRDefault="00F340D0" w:rsidP="00F340D0">
      <w:pPr>
        <w:jc w:val="both"/>
        <w:rPr>
          <w:sz w:val="24"/>
        </w:rPr>
      </w:pPr>
      <w:proofErr w:type="gramStart"/>
      <w:r w:rsidRPr="00F340D0">
        <w:rPr>
          <w:sz w:val="24"/>
        </w:rPr>
        <w:t>have</w:t>
      </w:r>
      <w:proofErr w:type="gramEnd"/>
      <w:r w:rsidRPr="00F340D0">
        <w:rPr>
          <w:sz w:val="24"/>
        </w:rPr>
        <w:t xml:space="preserve"> read and understood all that is stated in this handbook and had the opportunity to have any questions answered about its contents or my role. I understand that the Forest Leader is in charge of the activities within the session, and have read the relevant risk assessment for the activities to take place during my session. I have provided my medical and emergency details to the Forest leader.   </w:t>
      </w:r>
    </w:p>
    <w:p w:rsidR="00F340D0" w:rsidRPr="00606122" w:rsidRDefault="00F340D0" w:rsidP="00F340D0">
      <w:pPr>
        <w:jc w:val="both"/>
        <w:rPr>
          <w:sz w:val="24"/>
        </w:rPr>
      </w:pPr>
      <w:r w:rsidRPr="00F340D0">
        <w:rPr>
          <w:sz w:val="24"/>
        </w:rPr>
        <w:t>Signed __________________________________________ Dated ___________________</w:t>
      </w:r>
    </w:p>
    <w:sectPr w:rsidR="00F340D0" w:rsidRPr="00606122" w:rsidSect="00332230">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B60"/>
    <w:multiLevelType w:val="hybridMultilevel"/>
    <w:tmpl w:val="C0EA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3799A"/>
    <w:multiLevelType w:val="hybridMultilevel"/>
    <w:tmpl w:val="A766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185A81"/>
    <w:multiLevelType w:val="hybridMultilevel"/>
    <w:tmpl w:val="94A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112C3"/>
    <w:multiLevelType w:val="hybridMultilevel"/>
    <w:tmpl w:val="E19E1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AA755E"/>
    <w:multiLevelType w:val="hybridMultilevel"/>
    <w:tmpl w:val="EF2C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F1390A"/>
    <w:multiLevelType w:val="hybridMultilevel"/>
    <w:tmpl w:val="F608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43907"/>
    <w:multiLevelType w:val="hybridMultilevel"/>
    <w:tmpl w:val="E6E6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894621"/>
    <w:multiLevelType w:val="hybridMultilevel"/>
    <w:tmpl w:val="70B2E666"/>
    <w:lvl w:ilvl="0" w:tplc="0996165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4877E1"/>
    <w:multiLevelType w:val="hybridMultilevel"/>
    <w:tmpl w:val="3140E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0C5F79"/>
    <w:multiLevelType w:val="hybridMultilevel"/>
    <w:tmpl w:val="9F22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DC0B73"/>
    <w:multiLevelType w:val="hybridMultilevel"/>
    <w:tmpl w:val="F772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495840"/>
    <w:multiLevelType w:val="hybridMultilevel"/>
    <w:tmpl w:val="8C3E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8520EC"/>
    <w:multiLevelType w:val="hybridMultilevel"/>
    <w:tmpl w:val="663C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D071C2"/>
    <w:multiLevelType w:val="hybridMultilevel"/>
    <w:tmpl w:val="E89A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157901"/>
    <w:multiLevelType w:val="hybridMultilevel"/>
    <w:tmpl w:val="EA4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31364F"/>
    <w:multiLevelType w:val="hybridMultilevel"/>
    <w:tmpl w:val="C53AD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A40973"/>
    <w:multiLevelType w:val="hybridMultilevel"/>
    <w:tmpl w:val="5372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8A5041"/>
    <w:multiLevelType w:val="hybridMultilevel"/>
    <w:tmpl w:val="1E10CE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E97C19"/>
    <w:multiLevelType w:val="hybridMultilevel"/>
    <w:tmpl w:val="5CBE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5918A0"/>
    <w:multiLevelType w:val="hybridMultilevel"/>
    <w:tmpl w:val="D48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3355D1"/>
    <w:multiLevelType w:val="hybridMultilevel"/>
    <w:tmpl w:val="F480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9B3C0F"/>
    <w:multiLevelType w:val="hybridMultilevel"/>
    <w:tmpl w:val="AB8A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
  </w:num>
  <w:num w:numId="4">
    <w:abstractNumId w:val="19"/>
  </w:num>
  <w:num w:numId="5">
    <w:abstractNumId w:val="18"/>
  </w:num>
  <w:num w:numId="6">
    <w:abstractNumId w:val="16"/>
  </w:num>
  <w:num w:numId="7">
    <w:abstractNumId w:val="11"/>
  </w:num>
  <w:num w:numId="8">
    <w:abstractNumId w:val="6"/>
  </w:num>
  <w:num w:numId="9">
    <w:abstractNumId w:val="1"/>
  </w:num>
  <w:num w:numId="10">
    <w:abstractNumId w:val="5"/>
  </w:num>
  <w:num w:numId="11">
    <w:abstractNumId w:val="3"/>
  </w:num>
  <w:num w:numId="12">
    <w:abstractNumId w:val="14"/>
  </w:num>
  <w:num w:numId="13">
    <w:abstractNumId w:val="0"/>
  </w:num>
  <w:num w:numId="14">
    <w:abstractNumId w:val="8"/>
  </w:num>
  <w:num w:numId="15">
    <w:abstractNumId w:val="15"/>
  </w:num>
  <w:num w:numId="16">
    <w:abstractNumId w:val="9"/>
  </w:num>
  <w:num w:numId="17">
    <w:abstractNumId w:val="4"/>
  </w:num>
  <w:num w:numId="18">
    <w:abstractNumId w:val="13"/>
  </w:num>
  <w:num w:numId="19">
    <w:abstractNumId w:val="10"/>
  </w:num>
  <w:num w:numId="20">
    <w:abstractNumId w:val="20"/>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6D80"/>
    <w:rsid w:val="00046A20"/>
    <w:rsid w:val="00065679"/>
    <w:rsid w:val="00146D80"/>
    <w:rsid w:val="001D2DDD"/>
    <w:rsid w:val="00267971"/>
    <w:rsid w:val="002812AB"/>
    <w:rsid w:val="00332230"/>
    <w:rsid w:val="003B4E03"/>
    <w:rsid w:val="00402A2D"/>
    <w:rsid w:val="004126BE"/>
    <w:rsid w:val="005D3C33"/>
    <w:rsid w:val="00604901"/>
    <w:rsid w:val="00606122"/>
    <w:rsid w:val="00675E88"/>
    <w:rsid w:val="00692DA1"/>
    <w:rsid w:val="006B2BF7"/>
    <w:rsid w:val="006C690E"/>
    <w:rsid w:val="00706207"/>
    <w:rsid w:val="00787778"/>
    <w:rsid w:val="007B2E3A"/>
    <w:rsid w:val="007B38F5"/>
    <w:rsid w:val="00802623"/>
    <w:rsid w:val="00814B72"/>
    <w:rsid w:val="0082230C"/>
    <w:rsid w:val="00853295"/>
    <w:rsid w:val="00862022"/>
    <w:rsid w:val="00862183"/>
    <w:rsid w:val="008D5A40"/>
    <w:rsid w:val="009266CF"/>
    <w:rsid w:val="00937E49"/>
    <w:rsid w:val="00990DF8"/>
    <w:rsid w:val="009B072D"/>
    <w:rsid w:val="00A1643E"/>
    <w:rsid w:val="00A4001C"/>
    <w:rsid w:val="00AC5BD0"/>
    <w:rsid w:val="00B0115C"/>
    <w:rsid w:val="00C43C7F"/>
    <w:rsid w:val="00C858F3"/>
    <w:rsid w:val="00D037F7"/>
    <w:rsid w:val="00D13C3F"/>
    <w:rsid w:val="00D55181"/>
    <w:rsid w:val="00D909C8"/>
    <w:rsid w:val="00E17F86"/>
    <w:rsid w:val="00E717C2"/>
    <w:rsid w:val="00E93D8C"/>
    <w:rsid w:val="00F3107F"/>
    <w:rsid w:val="00F340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80"/>
    <w:pPr>
      <w:ind w:left="720"/>
      <w:contextualSpacing/>
    </w:pPr>
  </w:style>
  <w:style w:type="paragraph" w:customStyle="1" w:styleId="p42">
    <w:name w:val="p42"/>
    <w:basedOn w:val="Normal"/>
    <w:rsid w:val="00862022"/>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43">
    <w:name w:val="p43"/>
    <w:basedOn w:val="Normal"/>
    <w:rsid w:val="00862022"/>
    <w:pPr>
      <w:spacing w:before="100" w:beforeAutospacing="1" w:after="100" w:afterAutospacing="1" w:line="240" w:lineRule="auto"/>
    </w:pPr>
    <w:rPr>
      <w:rFonts w:ascii="inherit" w:eastAsia="Times New Roman" w:hAnsi="inherit" w:cs="Times New Roman"/>
      <w:sz w:val="24"/>
      <w:szCs w:val="24"/>
      <w:lang w:eastAsia="en-GB"/>
    </w:rPr>
  </w:style>
  <w:style w:type="character" w:customStyle="1" w:styleId="c0">
    <w:name w:val="c0"/>
    <w:basedOn w:val="DefaultParagraphFont"/>
    <w:rsid w:val="00862022"/>
    <w:rPr>
      <w:rFonts w:ascii="inherit" w:hAnsi="inherit" w:hint="default"/>
    </w:rPr>
  </w:style>
  <w:style w:type="paragraph" w:customStyle="1" w:styleId="p26">
    <w:name w:val="p26"/>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7">
    <w:name w:val="p27"/>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8">
    <w:name w:val="p28"/>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29">
    <w:name w:val="p29"/>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0">
    <w:name w:val="p30"/>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1">
    <w:name w:val="p31"/>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2">
    <w:name w:val="p32"/>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3">
    <w:name w:val="p33"/>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4">
    <w:name w:val="p34"/>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5">
    <w:name w:val="p35"/>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6">
    <w:name w:val="p36"/>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7">
    <w:name w:val="p37"/>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customStyle="1" w:styleId="p38">
    <w:name w:val="p38"/>
    <w:basedOn w:val="Normal"/>
    <w:rsid w:val="00802623"/>
    <w:pPr>
      <w:spacing w:before="100" w:beforeAutospacing="1" w:after="100" w:afterAutospacing="1" w:line="240" w:lineRule="auto"/>
    </w:pPr>
    <w:rPr>
      <w:rFonts w:ascii="inherit" w:eastAsia="Times New Roman" w:hAnsi="inherit" w:cs="Times New Roman"/>
      <w:sz w:val="24"/>
      <w:szCs w:val="24"/>
      <w:lang w:eastAsia="en-GB"/>
    </w:rPr>
  </w:style>
  <w:style w:type="paragraph" w:styleId="BalloonText">
    <w:name w:val="Balloon Text"/>
    <w:basedOn w:val="Normal"/>
    <w:link w:val="BalloonTextChar"/>
    <w:uiPriority w:val="99"/>
    <w:semiHidden/>
    <w:unhideWhenUsed/>
    <w:rsid w:val="0080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623"/>
    <w:rPr>
      <w:rFonts w:ascii="Tahoma" w:hAnsi="Tahoma" w:cs="Tahoma"/>
      <w:sz w:val="16"/>
      <w:szCs w:val="16"/>
    </w:rPr>
  </w:style>
  <w:style w:type="table" w:styleId="TableGrid">
    <w:name w:val="Table Grid"/>
    <w:basedOn w:val="TableNormal"/>
    <w:uiPriority w:val="59"/>
    <w:rsid w:val="0006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2030933">
      <w:bodyDiv w:val="1"/>
      <w:marLeft w:val="0"/>
      <w:marRight w:val="0"/>
      <w:marTop w:val="0"/>
      <w:marBottom w:val="0"/>
      <w:divBdr>
        <w:top w:val="none" w:sz="0" w:space="0" w:color="auto"/>
        <w:left w:val="none" w:sz="0" w:space="0" w:color="auto"/>
        <w:bottom w:val="none" w:sz="0" w:space="0" w:color="auto"/>
        <w:right w:val="none" w:sz="0" w:space="0" w:color="auto"/>
      </w:divBdr>
      <w:divsChild>
        <w:div w:id="483015081">
          <w:marLeft w:val="0"/>
          <w:marRight w:val="0"/>
          <w:marTop w:val="0"/>
          <w:marBottom w:val="0"/>
          <w:divBdr>
            <w:top w:val="none" w:sz="0" w:space="0" w:color="auto"/>
            <w:left w:val="none" w:sz="0" w:space="0" w:color="auto"/>
            <w:bottom w:val="none" w:sz="0" w:space="0" w:color="auto"/>
            <w:right w:val="none" w:sz="0" w:space="0" w:color="auto"/>
          </w:divBdr>
          <w:divsChild>
            <w:div w:id="829250881">
              <w:marLeft w:val="0"/>
              <w:marRight w:val="0"/>
              <w:marTop w:val="0"/>
              <w:marBottom w:val="0"/>
              <w:divBdr>
                <w:top w:val="none" w:sz="0" w:space="0" w:color="auto"/>
                <w:left w:val="none" w:sz="0" w:space="0" w:color="auto"/>
                <w:bottom w:val="none" w:sz="0" w:space="0" w:color="auto"/>
                <w:right w:val="none" w:sz="0" w:space="0" w:color="auto"/>
              </w:divBdr>
              <w:divsChild>
                <w:div w:id="1012873671">
                  <w:marLeft w:val="0"/>
                  <w:marRight w:val="0"/>
                  <w:marTop w:val="0"/>
                  <w:marBottom w:val="0"/>
                  <w:divBdr>
                    <w:top w:val="single" w:sz="48" w:space="0" w:color="669900"/>
                    <w:left w:val="single" w:sz="48" w:space="0" w:color="669900"/>
                    <w:bottom w:val="single" w:sz="48" w:space="0" w:color="669900"/>
                    <w:right w:val="single" w:sz="48" w:space="0" w:color="669900"/>
                  </w:divBdr>
                  <w:divsChild>
                    <w:div w:id="1165517382">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 w:id="876354802">
      <w:bodyDiv w:val="1"/>
      <w:marLeft w:val="0"/>
      <w:marRight w:val="0"/>
      <w:marTop w:val="0"/>
      <w:marBottom w:val="0"/>
      <w:divBdr>
        <w:top w:val="none" w:sz="0" w:space="0" w:color="auto"/>
        <w:left w:val="none" w:sz="0" w:space="0" w:color="auto"/>
        <w:bottom w:val="none" w:sz="0" w:space="0" w:color="auto"/>
        <w:right w:val="none" w:sz="0" w:space="0" w:color="auto"/>
      </w:divBdr>
      <w:divsChild>
        <w:div w:id="23674809">
          <w:marLeft w:val="0"/>
          <w:marRight w:val="0"/>
          <w:marTop w:val="0"/>
          <w:marBottom w:val="0"/>
          <w:divBdr>
            <w:top w:val="none" w:sz="0" w:space="0" w:color="auto"/>
            <w:left w:val="none" w:sz="0" w:space="0" w:color="auto"/>
            <w:bottom w:val="none" w:sz="0" w:space="0" w:color="auto"/>
            <w:right w:val="none" w:sz="0" w:space="0" w:color="auto"/>
          </w:divBdr>
          <w:divsChild>
            <w:div w:id="836187193">
              <w:marLeft w:val="0"/>
              <w:marRight w:val="0"/>
              <w:marTop w:val="0"/>
              <w:marBottom w:val="0"/>
              <w:divBdr>
                <w:top w:val="none" w:sz="0" w:space="0" w:color="auto"/>
                <w:left w:val="none" w:sz="0" w:space="0" w:color="auto"/>
                <w:bottom w:val="none" w:sz="0" w:space="0" w:color="auto"/>
                <w:right w:val="none" w:sz="0" w:space="0" w:color="auto"/>
              </w:divBdr>
              <w:divsChild>
                <w:div w:id="681662064">
                  <w:marLeft w:val="0"/>
                  <w:marRight w:val="0"/>
                  <w:marTop w:val="0"/>
                  <w:marBottom w:val="0"/>
                  <w:divBdr>
                    <w:top w:val="single" w:sz="48" w:space="0" w:color="669900"/>
                    <w:left w:val="single" w:sz="48" w:space="0" w:color="669900"/>
                    <w:bottom w:val="single" w:sz="48" w:space="0" w:color="669900"/>
                    <w:right w:val="single" w:sz="48" w:space="0" w:color="669900"/>
                  </w:divBdr>
                  <w:divsChild>
                    <w:div w:id="369842457">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4954</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tohor-horne.h</cp:lastModifiedBy>
  <cp:revision>3</cp:revision>
  <dcterms:created xsi:type="dcterms:W3CDTF">2017-11-08T16:18:00Z</dcterms:created>
  <dcterms:modified xsi:type="dcterms:W3CDTF">2017-11-08T16:22:00Z</dcterms:modified>
</cp:coreProperties>
</file>